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46C8" w:rsidRDefault="003046C8" w:rsidP="003046C8">
      <w:r w:rsidRPr="00CA22F1">
        <w:t>Taiwan</w:t>
      </w:r>
      <w:r w:rsidR="00DF26DE">
        <w:t>’</w:t>
      </w:r>
      <w:r w:rsidR="00DF26DE">
        <w:rPr>
          <w:rFonts w:hint="eastAsia"/>
        </w:rPr>
        <w:t>s</w:t>
      </w:r>
      <w:r w:rsidRPr="00CA22F1">
        <w:t xml:space="preserve"> Status</w:t>
      </w:r>
      <w:r w:rsidR="00FE3A1E">
        <w:rPr>
          <w:rFonts w:hint="eastAsia"/>
        </w:rPr>
        <w:t>:</w:t>
      </w:r>
      <w:r w:rsidRPr="00CA22F1">
        <w:t xml:space="preserve"> </w:t>
      </w:r>
      <w:r w:rsidR="00641884">
        <w:rPr>
          <w:rFonts w:hint="eastAsia"/>
        </w:rPr>
        <w:t>(</w:t>
      </w:r>
      <w:r w:rsidR="00877A1C">
        <w:rPr>
          <w:rFonts w:hint="eastAsia"/>
        </w:rPr>
        <w:t xml:space="preserve">Part </w:t>
      </w:r>
      <w:r w:rsidR="00641884">
        <w:rPr>
          <w:rFonts w:hint="eastAsia"/>
        </w:rPr>
        <w:t xml:space="preserve">1) Exploring </w:t>
      </w:r>
      <w:r w:rsidR="001B2636">
        <w:rPr>
          <w:rFonts w:hint="eastAsia"/>
        </w:rPr>
        <w:t>the Truth of Oct. 25, 1945</w:t>
      </w:r>
    </w:p>
    <w:p w:rsidR="00746EAB" w:rsidRPr="003046C8" w:rsidRDefault="00746EAB"/>
    <w:p w:rsidR="00054051" w:rsidRDefault="00641884" w:rsidP="003046C8">
      <w:r>
        <w:rPr>
          <w:rFonts w:hint="eastAsia"/>
        </w:rPr>
        <w:t xml:space="preserve">Chinese-style History: </w:t>
      </w:r>
      <w:r w:rsidR="00F6463B">
        <w:rPr>
          <w:rFonts w:hint="eastAsia"/>
        </w:rPr>
        <w:t xml:space="preserve">The </w:t>
      </w:r>
      <w:r w:rsidR="003046C8">
        <w:t xml:space="preserve">Chinese </w:t>
      </w:r>
      <w:r w:rsidR="00F6463B">
        <w:rPr>
          <w:rFonts w:hint="eastAsia"/>
        </w:rPr>
        <w:t xml:space="preserve">often </w:t>
      </w:r>
      <w:r w:rsidR="003046C8">
        <w:t xml:space="preserve">claim that </w:t>
      </w:r>
      <w:r w:rsidR="00054051">
        <w:rPr>
          <w:rFonts w:hint="eastAsia"/>
        </w:rPr>
        <w:t xml:space="preserve">Oct. 25, 1945, was </w:t>
      </w:r>
      <w:r w:rsidR="00054051">
        <w:t>“</w:t>
      </w:r>
      <w:r w:rsidR="00054051">
        <w:rPr>
          <w:rFonts w:hint="eastAsia"/>
        </w:rPr>
        <w:t>Taiwan Retrocession Day.</w:t>
      </w:r>
      <w:r w:rsidR="00054051">
        <w:t>”</w:t>
      </w:r>
      <w:r w:rsidR="00054051">
        <w:rPr>
          <w:rFonts w:hint="eastAsia"/>
        </w:rPr>
        <w:t xml:space="preserve">  </w:t>
      </w:r>
      <w:r w:rsidR="005E672A">
        <w:rPr>
          <w:rFonts w:hint="eastAsia"/>
        </w:rPr>
        <w:t>In other words, the</w:t>
      </w:r>
      <w:r w:rsidR="00B42CCD">
        <w:rPr>
          <w:rFonts w:hint="eastAsia"/>
        </w:rPr>
        <w:t>y</w:t>
      </w:r>
      <w:r w:rsidR="00054051">
        <w:rPr>
          <w:rFonts w:hint="eastAsia"/>
        </w:rPr>
        <w:t xml:space="preserve"> like to say that </w:t>
      </w:r>
      <w:r w:rsidR="005E672A">
        <w:rPr>
          <w:rFonts w:hint="eastAsia"/>
        </w:rPr>
        <w:t xml:space="preserve">the </w:t>
      </w:r>
      <w:r w:rsidR="00054051">
        <w:rPr>
          <w:rFonts w:hint="eastAsia"/>
        </w:rPr>
        <w:t xml:space="preserve">Japanese Surrender Ceremonies held on that date in Taipei </w:t>
      </w:r>
      <w:r w:rsidR="003046C8">
        <w:t>amounted to a transfer of sovereignty over Formosa</w:t>
      </w:r>
      <w:r w:rsidR="003046C8">
        <w:rPr>
          <w:rFonts w:hint="eastAsia"/>
        </w:rPr>
        <w:t xml:space="preserve"> and the Pescadores</w:t>
      </w:r>
      <w:r w:rsidR="005E672A">
        <w:rPr>
          <w:rFonts w:hint="eastAsia"/>
        </w:rPr>
        <w:t xml:space="preserve"> to China. </w:t>
      </w:r>
      <w:r w:rsidR="00F6463B">
        <w:rPr>
          <w:rFonts w:hint="eastAsia"/>
        </w:rPr>
        <w:t xml:space="preserve"> </w:t>
      </w:r>
    </w:p>
    <w:p w:rsidR="00054051" w:rsidRDefault="00054051" w:rsidP="003046C8"/>
    <w:p w:rsidR="004E7A08" w:rsidRDefault="00054051" w:rsidP="003046C8">
      <w:r>
        <w:rPr>
          <w:rFonts w:hint="eastAsia"/>
        </w:rPr>
        <w:t xml:space="preserve">In support of this claim, </w:t>
      </w:r>
      <w:r w:rsidR="004E7A08">
        <w:rPr>
          <w:rFonts w:hint="eastAsia"/>
        </w:rPr>
        <w:t xml:space="preserve">the </w:t>
      </w:r>
      <w:r w:rsidR="005E672A">
        <w:rPr>
          <w:rFonts w:hint="eastAsia"/>
        </w:rPr>
        <w:t xml:space="preserve">Chinese </w:t>
      </w:r>
      <w:r>
        <w:rPr>
          <w:rFonts w:hint="eastAsia"/>
        </w:rPr>
        <w:t xml:space="preserve">typically reference </w:t>
      </w:r>
      <w:r w:rsidR="005E672A">
        <w:rPr>
          <w:rFonts w:hint="eastAsia"/>
        </w:rPr>
        <w:t xml:space="preserve">the </w:t>
      </w:r>
      <w:r w:rsidR="005E672A">
        <w:t>Cairo Declaration, a non-binding press release, issued unilaterally</w:t>
      </w:r>
      <w:r w:rsidR="005E672A">
        <w:rPr>
          <w:rFonts w:hint="eastAsia"/>
        </w:rPr>
        <w:t xml:space="preserve"> on Dec. 1, 1943, </w:t>
      </w:r>
      <w:r w:rsidR="005E672A">
        <w:t xml:space="preserve">by a group of </w:t>
      </w:r>
      <w:r w:rsidR="005E672A">
        <w:rPr>
          <w:rFonts w:hint="eastAsia"/>
        </w:rPr>
        <w:t xml:space="preserve">three </w:t>
      </w:r>
      <w:r w:rsidR="005E672A">
        <w:t xml:space="preserve">belligerents </w:t>
      </w:r>
      <w:r w:rsidR="005E672A">
        <w:rPr>
          <w:rFonts w:hint="eastAsia"/>
        </w:rPr>
        <w:t xml:space="preserve">(President </w:t>
      </w:r>
      <w:r w:rsidR="005E672A" w:rsidRPr="00CA22F1">
        <w:t>Chiang Kai-shek</w:t>
      </w:r>
      <w:r w:rsidR="005E672A">
        <w:rPr>
          <w:rFonts w:hint="eastAsia"/>
        </w:rPr>
        <w:t xml:space="preserve"> of the Republic of China</w:t>
      </w:r>
      <w:r w:rsidR="005E672A" w:rsidRPr="00CA22F1">
        <w:t>, President Franklin Roosevelt</w:t>
      </w:r>
      <w:r w:rsidR="005E672A">
        <w:rPr>
          <w:rFonts w:hint="eastAsia"/>
        </w:rPr>
        <w:t xml:space="preserve"> of the USA</w:t>
      </w:r>
      <w:r w:rsidR="005E672A" w:rsidRPr="00CA22F1">
        <w:t>, and Prime Minister Winston Churchill</w:t>
      </w:r>
      <w:r w:rsidR="005E672A">
        <w:rPr>
          <w:rFonts w:hint="eastAsia"/>
        </w:rPr>
        <w:t xml:space="preserve"> of the United Kingdom). </w:t>
      </w:r>
    </w:p>
    <w:p w:rsidR="004E7A08" w:rsidRDefault="004E7A08" w:rsidP="003046C8"/>
    <w:p w:rsidR="00054051" w:rsidRDefault="004E7A08" w:rsidP="003046C8">
      <w:r w:rsidRPr="004E7A08">
        <w:t xml:space="preserve">The Cairo Declaration was the outcome of the Cairo Conference in Cairo, Egypt, </w:t>
      </w:r>
      <w:r>
        <w:rPr>
          <w:rFonts w:hint="eastAsia"/>
        </w:rPr>
        <w:t xml:space="preserve">in late </w:t>
      </w:r>
      <w:r w:rsidRPr="004E7A08">
        <w:t>November 1943.</w:t>
      </w:r>
      <w:r>
        <w:rPr>
          <w:rFonts w:hint="eastAsia"/>
        </w:rPr>
        <w:t xml:space="preserve"> </w:t>
      </w:r>
      <w:r w:rsidR="00054051">
        <w:rPr>
          <w:rFonts w:hint="eastAsia"/>
        </w:rPr>
        <w:t>A</w:t>
      </w:r>
      <w:r w:rsidR="005E672A">
        <w:rPr>
          <w:rFonts w:hint="eastAsia"/>
        </w:rPr>
        <w:t xml:space="preserve">t that </w:t>
      </w:r>
      <w:r>
        <w:rPr>
          <w:rFonts w:hint="eastAsia"/>
        </w:rPr>
        <w:t xml:space="preserve">time, </w:t>
      </w:r>
      <w:r w:rsidR="005E672A">
        <w:t xml:space="preserve">victory over the </w:t>
      </w:r>
      <w:r w:rsidR="005E672A">
        <w:rPr>
          <w:rFonts w:hint="eastAsia"/>
        </w:rPr>
        <w:t xml:space="preserve">Japanese </w:t>
      </w:r>
      <w:r w:rsidR="005E672A">
        <w:t xml:space="preserve">was </w:t>
      </w:r>
      <w:r w:rsidR="005E672A">
        <w:rPr>
          <w:rFonts w:hint="eastAsia"/>
        </w:rPr>
        <w:t>not at all</w:t>
      </w:r>
      <w:r w:rsidR="00054051" w:rsidRPr="00054051">
        <w:t xml:space="preserve"> </w:t>
      </w:r>
      <w:r w:rsidR="00054051">
        <w:t>assured</w:t>
      </w:r>
      <w:r w:rsidR="00435C9F">
        <w:rPr>
          <w:rFonts w:hint="eastAsia"/>
        </w:rPr>
        <w:t>, and the Allies needed various</w:t>
      </w:r>
      <w:r w:rsidR="00435C9F" w:rsidRPr="00435C9F">
        <w:t xml:space="preserve"> p</w:t>
      </w:r>
      <w:r w:rsidR="00D771C1">
        <w:t>ropaganda instruments for short</w:t>
      </w:r>
      <w:r w:rsidR="00D771C1">
        <w:rPr>
          <w:rFonts w:hint="eastAsia"/>
        </w:rPr>
        <w:t>-term</w:t>
      </w:r>
      <w:r w:rsidR="00435C9F" w:rsidRPr="00435C9F">
        <w:t xml:space="preserve"> mobilizations of support</w:t>
      </w:r>
      <w:r w:rsidR="00435C9F">
        <w:rPr>
          <w:rFonts w:hint="eastAsia"/>
        </w:rPr>
        <w:t xml:space="preserve">.  </w:t>
      </w:r>
      <w:r w:rsidR="00D15E65">
        <w:rPr>
          <w:rFonts w:hint="eastAsia"/>
        </w:rPr>
        <w:t xml:space="preserve">The Japanese were advancing steadily in mainland Chinese territory, and many U.S. government officials feared that the Chinese military officers might ask for early peace negotiations in the China Theatre.  </w:t>
      </w:r>
      <w:r w:rsidR="00D771C1">
        <w:rPr>
          <w:rFonts w:hint="eastAsia"/>
        </w:rPr>
        <w:t xml:space="preserve">If that scenario came to pass, </w:t>
      </w:r>
      <w:r w:rsidR="00D15E65">
        <w:rPr>
          <w:rFonts w:hint="eastAsia"/>
        </w:rPr>
        <w:t xml:space="preserve">large numbers of Japanese soldiers would be freed up and redeployed into the Pacific Theatre, much to the detriment of the USA. </w:t>
      </w:r>
      <w:r w:rsidR="00D771C1">
        <w:rPr>
          <w:rFonts w:hint="eastAsia"/>
        </w:rPr>
        <w:t xml:space="preserve">Hence, keeping </w:t>
      </w:r>
      <w:r w:rsidR="00D15E65">
        <w:rPr>
          <w:rFonts w:hint="eastAsia"/>
        </w:rPr>
        <w:t xml:space="preserve">Chiang Kai-shek </w:t>
      </w:r>
      <w:r w:rsidR="00D771C1">
        <w:rPr>
          <w:rFonts w:hint="eastAsia"/>
        </w:rPr>
        <w:t xml:space="preserve">happy was an important short-term priority.  </w:t>
      </w:r>
    </w:p>
    <w:p w:rsidR="00D771C1" w:rsidRDefault="00D771C1" w:rsidP="003046C8"/>
    <w:p w:rsidR="004500FF" w:rsidRDefault="00D771C1" w:rsidP="003046C8">
      <w:r>
        <w:rPr>
          <w:rFonts w:hint="eastAsia"/>
        </w:rPr>
        <w:t>Many scholars would argue that t</w:t>
      </w:r>
      <w:r w:rsidRPr="00D771C1">
        <w:t>he Cairo Declaration is not, in the formal sense, a "legal" document. It was not ratified and, ind</w:t>
      </w:r>
      <w:r>
        <w:t xml:space="preserve">eed, the missions of the three </w:t>
      </w:r>
      <w:r>
        <w:rPr>
          <w:rFonts w:hint="eastAsia"/>
        </w:rPr>
        <w:t xml:space="preserve">representatives </w:t>
      </w:r>
      <w:r w:rsidRPr="00D771C1">
        <w:t>probably did not have authorizations to conclude a</w:t>
      </w:r>
      <w:r>
        <w:rPr>
          <w:rFonts w:hint="eastAsia"/>
        </w:rPr>
        <w:t>ny</w:t>
      </w:r>
      <w:r w:rsidRPr="00D771C1">
        <w:t xml:space="preserve"> </w:t>
      </w:r>
      <w:r>
        <w:rPr>
          <w:rFonts w:hint="eastAsia"/>
        </w:rPr>
        <w:t xml:space="preserve">formal </w:t>
      </w:r>
      <w:r w:rsidRPr="00D771C1">
        <w:t>policy revision</w:t>
      </w:r>
      <w:r w:rsidR="004C73D4">
        <w:rPr>
          <w:rFonts w:hint="eastAsia"/>
        </w:rPr>
        <w:t>s</w:t>
      </w:r>
      <w:r w:rsidRPr="00D771C1">
        <w:t xml:space="preserve"> of such scope. </w:t>
      </w:r>
      <w:r>
        <w:rPr>
          <w:rFonts w:hint="eastAsia"/>
        </w:rPr>
        <w:t xml:space="preserve"> Yet, still other scholars would argue the opposite.  </w:t>
      </w:r>
      <w:r w:rsidR="00B42CCD">
        <w:rPr>
          <w:rFonts w:hint="eastAsia"/>
        </w:rPr>
        <w:t xml:space="preserve">The controversy between the different viewpoints has raged </w:t>
      </w:r>
      <w:r w:rsidR="00484609">
        <w:rPr>
          <w:rFonts w:hint="eastAsia"/>
        </w:rPr>
        <w:t xml:space="preserve">since the early 1950s, which is over 60 years.  </w:t>
      </w:r>
    </w:p>
    <w:p w:rsidR="004500FF" w:rsidRDefault="004500FF" w:rsidP="003046C8"/>
    <w:p w:rsidR="005E672A" w:rsidRDefault="0043489D" w:rsidP="003046C8">
      <w:r>
        <w:rPr>
          <w:rFonts w:hint="eastAsia"/>
        </w:rPr>
        <w:t xml:space="preserve">What is the correct way to interpret the </w:t>
      </w:r>
      <w:r w:rsidR="004500FF">
        <w:rPr>
          <w:rFonts w:hint="eastAsia"/>
        </w:rPr>
        <w:t>effect of this declaration on the events of Oc</w:t>
      </w:r>
      <w:r w:rsidR="00484609">
        <w:rPr>
          <w:rFonts w:hint="eastAsia"/>
        </w:rPr>
        <w:t>t. 25, 1945</w:t>
      </w:r>
      <w:r>
        <w:rPr>
          <w:rFonts w:hint="eastAsia"/>
        </w:rPr>
        <w:t xml:space="preserve">? </w:t>
      </w:r>
      <w:r w:rsidR="00054051">
        <w:rPr>
          <w:rFonts w:hint="eastAsia"/>
        </w:rPr>
        <w:t xml:space="preserve">What were the </w:t>
      </w:r>
      <w:r>
        <w:rPr>
          <w:rFonts w:hint="eastAsia"/>
        </w:rPr>
        <w:t xml:space="preserve">announced </w:t>
      </w:r>
      <w:r w:rsidR="00054051">
        <w:rPr>
          <w:rFonts w:hint="eastAsia"/>
        </w:rPr>
        <w:t xml:space="preserve">views of the leading </w:t>
      </w:r>
      <w:r w:rsidR="00484609">
        <w:rPr>
          <w:rFonts w:hint="eastAsia"/>
        </w:rPr>
        <w:t xml:space="preserve">government </w:t>
      </w:r>
      <w:r w:rsidR="00054051">
        <w:rPr>
          <w:rFonts w:hint="eastAsia"/>
        </w:rPr>
        <w:t xml:space="preserve">officials at that time?   </w:t>
      </w:r>
      <w:r w:rsidR="005E672A">
        <w:t xml:space="preserve">An examination of the Act of Surrender in the China Theatre </w:t>
      </w:r>
      <w:r w:rsidR="005E672A">
        <w:rPr>
          <w:rFonts w:hint="eastAsia"/>
        </w:rPr>
        <w:t xml:space="preserve">(held in Nanking, on Sept. 9, 1945), </w:t>
      </w:r>
      <w:r w:rsidR="00484609">
        <w:rPr>
          <w:rFonts w:hint="eastAsia"/>
        </w:rPr>
        <w:t xml:space="preserve">and all related </w:t>
      </w:r>
      <w:r w:rsidR="005E672A">
        <w:t>surrender documents</w:t>
      </w:r>
      <w:r w:rsidR="005E672A">
        <w:rPr>
          <w:rFonts w:hint="eastAsia"/>
        </w:rPr>
        <w:t xml:space="preserve">, </w:t>
      </w:r>
      <w:r w:rsidR="00484609">
        <w:rPr>
          <w:rFonts w:hint="eastAsia"/>
        </w:rPr>
        <w:t xml:space="preserve">as well as published </w:t>
      </w:r>
      <w:r w:rsidR="005E672A">
        <w:rPr>
          <w:rFonts w:hint="eastAsia"/>
        </w:rPr>
        <w:t>statements of the Allies</w:t>
      </w:r>
      <w:r w:rsidR="00484609">
        <w:rPr>
          <w:rFonts w:hint="eastAsia"/>
        </w:rPr>
        <w:t xml:space="preserve"> in the 1940s</w:t>
      </w:r>
      <w:r w:rsidR="00720B95">
        <w:rPr>
          <w:rFonts w:hint="eastAsia"/>
        </w:rPr>
        <w:t xml:space="preserve">, </w:t>
      </w:r>
      <w:r w:rsidR="00484609">
        <w:rPr>
          <w:rFonts w:hint="eastAsia"/>
        </w:rPr>
        <w:t>1950s</w:t>
      </w:r>
      <w:r w:rsidR="005E672A">
        <w:rPr>
          <w:rFonts w:hint="eastAsia"/>
        </w:rPr>
        <w:t xml:space="preserve">, </w:t>
      </w:r>
      <w:r w:rsidR="00720B95">
        <w:rPr>
          <w:rFonts w:hint="eastAsia"/>
        </w:rPr>
        <w:t xml:space="preserve">1960s, </w:t>
      </w:r>
      <w:r w:rsidR="005E672A">
        <w:rPr>
          <w:rFonts w:hint="eastAsia"/>
        </w:rPr>
        <w:t xml:space="preserve">etc. </w:t>
      </w:r>
      <w:r w:rsidR="004500FF">
        <w:rPr>
          <w:rFonts w:hint="eastAsia"/>
        </w:rPr>
        <w:t xml:space="preserve">can certainly </w:t>
      </w:r>
      <w:r w:rsidR="00DF26DE">
        <w:rPr>
          <w:rFonts w:hint="eastAsia"/>
        </w:rPr>
        <w:t xml:space="preserve">help us to </w:t>
      </w:r>
      <w:r w:rsidR="00484609">
        <w:t>illuminate the situation</w:t>
      </w:r>
      <w:r w:rsidR="00DF26DE">
        <w:rPr>
          <w:rFonts w:hint="eastAsia"/>
        </w:rPr>
        <w:t xml:space="preserve"> in a </w:t>
      </w:r>
      <w:r w:rsidR="004C73D4">
        <w:rPr>
          <w:rFonts w:hint="eastAsia"/>
        </w:rPr>
        <w:t xml:space="preserve">much </w:t>
      </w:r>
      <w:r w:rsidR="00DF26DE">
        <w:rPr>
          <w:rFonts w:hint="eastAsia"/>
        </w:rPr>
        <w:t>c</w:t>
      </w:r>
      <w:r w:rsidR="004C73D4">
        <w:rPr>
          <w:rFonts w:hint="eastAsia"/>
        </w:rPr>
        <w:t>learer</w:t>
      </w:r>
      <w:r w:rsidR="00DF26DE">
        <w:rPr>
          <w:rFonts w:hint="eastAsia"/>
        </w:rPr>
        <w:t xml:space="preserve"> fashion</w:t>
      </w:r>
      <w:r w:rsidR="00484609">
        <w:rPr>
          <w:rFonts w:hint="eastAsia"/>
        </w:rPr>
        <w:t>.</w:t>
      </w:r>
    </w:p>
    <w:p w:rsidR="005E672A" w:rsidRPr="004500FF" w:rsidRDefault="005E672A" w:rsidP="003046C8"/>
    <w:p w:rsidR="003046C8" w:rsidRDefault="00DF26DE" w:rsidP="003046C8">
      <w:r>
        <w:t>T</w:t>
      </w:r>
      <w:r>
        <w:rPr>
          <w:rFonts w:hint="eastAsia"/>
        </w:rPr>
        <w:t xml:space="preserve">he following </w:t>
      </w:r>
      <w:r w:rsidR="001B2636">
        <w:rPr>
          <w:rFonts w:hint="eastAsia"/>
        </w:rPr>
        <w:t xml:space="preserve">are </w:t>
      </w:r>
      <w:r>
        <w:rPr>
          <w:rFonts w:hint="eastAsia"/>
        </w:rPr>
        <w:t xml:space="preserve">Five </w:t>
      </w:r>
      <w:r w:rsidR="00484609">
        <w:rPr>
          <w:rFonts w:hint="eastAsia"/>
        </w:rPr>
        <w:t xml:space="preserve">Items of Proof to say that October 25, 1945, was not </w:t>
      </w:r>
      <w:r w:rsidR="00484609">
        <w:t>“</w:t>
      </w:r>
      <w:r w:rsidR="00484609">
        <w:rPr>
          <w:rFonts w:hint="eastAsia"/>
        </w:rPr>
        <w:t>Taiwan Retrocession Day.</w:t>
      </w:r>
      <w:r w:rsidR="00484609">
        <w:t>”</w:t>
      </w:r>
    </w:p>
    <w:p w:rsidR="00484609" w:rsidRDefault="00484609" w:rsidP="003046C8"/>
    <w:p w:rsidR="00B42CCD" w:rsidRPr="00877A1C" w:rsidRDefault="001B2636" w:rsidP="00FE3A1E">
      <w:pPr>
        <w:pStyle w:val="ListParagraph"/>
        <w:numPr>
          <w:ilvl w:val="0"/>
          <w:numId w:val="1"/>
        </w:numPr>
        <w:ind w:leftChars="0"/>
        <w:rPr>
          <w:sz w:val="28"/>
          <w:szCs w:val="28"/>
        </w:rPr>
      </w:pPr>
      <w:r w:rsidRPr="00877A1C">
        <w:rPr>
          <w:rFonts w:hint="eastAsia"/>
          <w:sz w:val="28"/>
          <w:szCs w:val="28"/>
        </w:rPr>
        <w:t xml:space="preserve">The </w:t>
      </w:r>
      <w:r w:rsidR="00B42CCD" w:rsidRPr="00877A1C">
        <w:rPr>
          <w:rFonts w:hint="eastAsia"/>
          <w:sz w:val="28"/>
          <w:szCs w:val="28"/>
        </w:rPr>
        <w:t xml:space="preserve">Surrender </w:t>
      </w:r>
      <w:r w:rsidRPr="00877A1C">
        <w:rPr>
          <w:rFonts w:hint="eastAsia"/>
          <w:sz w:val="28"/>
          <w:szCs w:val="28"/>
        </w:rPr>
        <w:t xml:space="preserve">was limited to </w:t>
      </w:r>
      <w:r w:rsidR="00484609" w:rsidRPr="00877A1C">
        <w:rPr>
          <w:sz w:val="28"/>
          <w:szCs w:val="28"/>
        </w:rPr>
        <w:t>“</w:t>
      </w:r>
      <w:r w:rsidR="00B42CCD" w:rsidRPr="00877A1C">
        <w:rPr>
          <w:rFonts w:hint="eastAsia"/>
          <w:sz w:val="28"/>
          <w:szCs w:val="28"/>
        </w:rPr>
        <w:t>Japanese Forces</w:t>
      </w:r>
      <w:r w:rsidR="00484609" w:rsidRPr="00877A1C">
        <w:rPr>
          <w:sz w:val="28"/>
          <w:szCs w:val="28"/>
        </w:rPr>
        <w:t>”</w:t>
      </w:r>
      <w:r w:rsidR="00B42CCD" w:rsidRPr="00877A1C">
        <w:rPr>
          <w:rFonts w:hint="eastAsia"/>
          <w:sz w:val="28"/>
          <w:szCs w:val="28"/>
        </w:rPr>
        <w:t xml:space="preserve"> </w:t>
      </w:r>
    </w:p>
    <w:p w:rsidR="00877A1C" w:rsidRDefault="00877A1C" w:rsidP="00B42CCD"/>
    <w:p w:rsidR="0043489D" w:rsidRDefault="003046C8" w:rsidP="00B42CCD">
      <w:r>
        <w:t>The Act of Surrender</w:t>
      </w:r>
      <w:r>
        <w:rPr>
          <w:rFonts w:hint="eastAsia"/>
        </w:rPr>
        <w:t xml:space="preserve"> in the China Theatre</w:t>
      </w:r>
      <w:r w:rsidR="0043489D">
        <w:rPr>
          <w:rFonts w:hint="eastAsia"/>
        </w:rPr>
        <w:t xml:space="preserve"> (</w:t>
      </w:r>
      <w:r w:rsidR="004500FF">
        <w:rPr>
          <w:rFonts w:hint="eastAsia"/>
        </w:rPr>
        <w:t xml:space="preserve">held in </w:t>
      </w:r>
      <w:r w:rsidR="0043489D">
        <w:rPr>
          <w:rFonts w:hint="eastAsia"/>
        </w:rPr>
        <w:t>Nanking</w:t>
      </w:r>
      <w:r w:rsidR="004500FF">
        <w:rPr>
          <w:rFonts w:hint="eastAsia"/>
        </w:rPr>
        <w:t xml:space="preserve"> on</w:t>
      </w:r>
      <w:r w:rsidR="0043489D">
        <w:rPr>
          <w:rFonts w:hint="eastAsia"/>
        </w:rPr>
        <w:t xml:space="preserve"> Sept. 9, 1945)</w:t>
      </w:r>
      <w:r>
        <w:t xml:space="preserve">, and </w:t>
      </w:r>
      <w:r w:rsidR="0043489D">
        <w:rPr>
          <w:rFonts w:hint="eastAsia"/>
        </w:rPr>
        <w:t>Supreme Commander for the Allied Powers (SCAP)</w:t>
      </w:r>
      <w:r>
        <w:t xml:space="preserve"> General Order no. 1</w:t>
      </w:r>
      <w:r w:rsidR="0043489D">
        <w:rPr>
          <w:rFonts w:hint="eastAsia"/>
        </w:rPr>
        <w:t xml:space="preserve"> (</w:t>
      </w:r>
      <w:r w:rsidR="004500FF">
        <w:rPr>
          <w:rFonts w:hint="eastAsia"/>
        </w:rPr>
        <w:t xml:space="preserve">issued in </w:t>
      </w:r>
      <w:r w:rsidR="0043489D">
        <w:rPr>
          <w:rFonts w:hint="eastAsia"/>
        </w:rPr>
        <w:t>Tokyo</w:t>
      </w:r>
      <w:r w:rsidR="004500FF">
        <w:rPr>
          <w:rFonts w:hint="eastAsia"/>
        </w:rPr>
        <w:t xml:space="preserve"> on</w:t>
      </w:r>
      <w:r w:rsidR="0043489D">
        <w:rPr>
          <w:rFonts w:hint="eastAsia"/>
        </w:rPr>
        <w:t xml:space="preserve"> Sept. 2, 1945)</w:t>
      </w:r>
      <w:r>
        <w:t>, authori</w:t>
      </w:r>
      <w:r>
        <w:rPr>
          <w:rFonts w:hint="eastAsia"/>
        </w:rPr>
        <w:t>z</w:t>
      </w:r>
      <w:r>
        <w:t xml:space="preserve">ed the surrender of Japanese forces, not Japanese territories. </w:t>
      </w:r>
    </w:p>
    <w:p w:rsidR="0043489D" w:rsidRPr="0043489D" w:rsidRDefault="0043489D" w:rsidP="0043489D"/>
    <w:p w:rsidR="003046C8" w:rsidRDefault="003046C8" w:rsidP="0043489D">
      <w:r>
        <w:t xml:space="preserve">The Act </w:t>
      </w:r>
      <w:r w:rsidR="0043489D">
        <w:rPr>
          <w:rFonts w:hint="eastAsia"/>
        </w:rPr>
        <w:t xml:space="preserve">of Surrender in the China Theatre </w:t>
      </w:r>
      <w:r>
        <w:t xml:space="preserve">and General Order </w:t>
      </w:r>
      <w:r w:rsidR="0043489D">
        <w:rPr>
          <w:rFonts w:hint="eastAsia"/>
        </w:rPr>
        <w:t xml:space="preserve">no. 1 </w:t>
      </w:r>
      <w:r>
        <w:t xml:space="preserve">were military directives, establishing procedures for </w:t>
      </w:r>
      <w:r w:rsidR="00F6463B">
        <w:t>demobilizing</w:t>
      </w:r>
      <w:r>
        <w:t xml:space="preserve"> Japanese forces. They were not meant to settle political issues. </w:t>
      </w:r>
      <w:r w:rsidR="0043489D">
        <w:rPr>
          <w:rFonts w:hint="eastAsia"/>
        </w:rPr>
        <w:t>The content of these military directives and in particular t</w:t>
      </w:r>
      <w:r>
        <w:t xml:space="preserve">he assignment of members of the Allied coalition to disarm Japanese forces in certain areas </w:t>
      </w:r>
      <w:r w:rsidR="0043489D">
        <w:t>in no way implied t</w:t>
      </w:r>
      <w:r w:rsidR="0043489D">
        <w:rPr>
          <w:rFonts w:hint="eastAsia"/>
        </w:rPr>
        <w:t xml:space="preserve">hat the </w:t>
      </w:r>
      <w:r>
        <w:t>members</w:t>
      </w:r>
      <w:r w:rsidR="0043489D">
        <w:rPr>
          <w:rFonts w:hint="eastAsia"/>
        </w:rPr>
        <w:t xml:space="preserve"> had any rights to</w:t>
      </w:r>
      <w:r>
        <w:rPr>
          <w:rFonts w:hint="eastAsia"/>
        </w:rPr>
        <w:t xml:space="preserve"> </w:t>
      </w:r>
      <w:r>
        <w:t>permanent possession of those areas</w:t>
      </w:r>
      <w:r w:rsidR="009B13FA">
        <w:rPr>
          <w:rFonts w:hint="eastAsia"/>
        </w:rPr>
        <w:t xml:space="preserve"> in the future</w:t>
      </w:r>
      <w:r w:rsidR="0043489D">
        <w:rPr>
          <w:rFonts w:hint="eastAsia"/>
        </w:rPr>
        <w:t xml:space="preserve">. </w:t>
      </w:r>
      <w:r>
        <w:t xml:space="preserve"> </w:t>
      </w:r>
    </w:p>
    <w:p w:rsidR="00FE3A1E" w:rsidRDefault="003046C8" w:rsidP="003046C8">
      <w:r>
        <w:t xml:space="preserve"> </w:t>
      </w:r>
    </w:p>
    <w:p w:rsidR="00FD4AE3" w:rsidRPr="00FD4AE3" w:rsidRDefault="001B7E88" w:rsidP="001B2636">
      <w:pPr>
        <w:snapToGrid w:val="0"/>
        <w:jc w:val="right"/>
        <w:rPr>
          <w:sz w:val="20"/>
          <w:szCs w:val="20"/>
        </w:rPr>
      </w:pPr>
      <w:r w:rsidRPr="00FD4AE3">
        <w:rPr>
          <w:rFonts w:hint="eastAsia"/>
          <w:sz w:val="20"/>
          <w:szCs w:val="20"/>
        </w:rPr>
        <w:t xml:space="preserve">-- </w:t>
      </w:r>
      <w:r w:rsidRPr="00FD4AE3">
        <w:rPr>
          <w:i/>
          <w:sz w:val="20"/>
          <w:szCs w:val="20"/>
        </w:rPr>
        <w:t>The Surrender of Japanese Forces in China, Indochina, and Formosa</w:t>
      </w:r>
      <w:r w:rsidRPr="00FD4AE3">
        <w:rPr>
          <w:sz w:val="20"/>
          <w:szCs w:val="20"/>
        </w:rPr>
        <w:t xml:space="preserve">,     </w:t>
      </w:r>
    </w:p>
    <w:p w:rsidR="001B7E88" w:rsidRPr="00FD4AE3" w:rsidRDefault="001B7E88" w:rsidP="001B2636">
      <w:pPr>
        <w:snapToGrid w:val="0"/>
        <w:jc w:val="right"/>
        <w:rPr>
          <w:sz w:val="20"/>
          <w:szCs w:val="20"/>
        </w:rPr>
      </w:pPr>
      <w:r w:rsidRPr="00FD4AE3">
        <w:rPr>
          <w:sz w:val="20"/>
          <w:szCs w:val="20"/>
        </w:rPr>
        <w:t>Taiwan Documents Project, 2002</w:t>
      </w:r>
    </w:p>
    <w:p w:rsidR="00FE3A1E" w:rsidRDefault="001B7E88" w:rsidP="001B7E88">
      <w:r>
        <w:tab/>
      </w:r>
    </w:p>
    <w:p w:rsidR="0043489D" w:rsidRDefault="0043489D" w:rsidP="003046C8">
      <w:pPr>
        <w:rPr>
          <w:sz w:val="28"/>
          <w:szCs w:val="28"/>
        </w:rPr>
      </w:pPr>
    </w:p>
    <w:p w:rsidR="00B42CCD" w:rsidRPr="00877A1C" w:rsidRDefault="00B42CCD" w:rsidP="009B13FA">
      <w:pPr>
        <w:pStyle w:val="ListParagraph"/>
        <w:numPr>
          <w:ilvl w:val="0"/>
          <w:numId w:val="1"/>
        </w:numPr>
        <w:ind w:leftChars="0"/>
        <w:rPr>
          <w:rFonts w:cs="Times New Roman"/>
          <w:color w:val="000000"/>
          <w:sz w:val="28"/>
          <w:szCs w:val="28"/>
          <w:shd w:val="clear" w:color="auto" w:fill="FFFFFF"/>
        </w:rPr>
      </w:pPr>
      <w:r w:rsidRPr="00877A1C">
        <w:rPr>
          <w:rFonts w:cs="Times New Roman"/>
          <w:color w:val="000000"/>
          <w:sz w:val="28"/>
          <w:szCs w:val="28"/>
          <w:shd w:val="clear" w:color="auto" w:fill="FFFFFF"/>
        </w:rPr>
        <w:t>Japanese v. Chinese Nationality Status</w:t>
      </w:r>
    </w:p>
    <w:p w:rsidR="00877A1C" w:rsidRDefault="00877A1C" w:rsidP="00FA0011">
      <w:pPr>
        <w:rPr>
          <w:color w:val="333333"/>
          <w:szCs w:val="24"/>
          <w:shd w:val="clear" w:color="auto" w:fill="FFFFFF"/>
        </w:rPr>
      </w:pPr>
    </w:p>
    <w:p w:rsidR="00FA0011" w:rsidRPr="00024B55" w:rsidRDefault="00FA0011" w:rsidP="00FA0011">
      <w:pPr>
        <w:rPr>
          <w:color w:val="333333"/>
          <w:szCs w:val="24"/>
          <w:shd w:val="clear" w:color="auto" w:fill="FFFFFF"/>
        </w:rPr>
      </w:pPr>
      <w:r w:rsidRPr="00024B55">
        <w:rPr>
          <w:color w:val="333333"/>
          <w:szCs w:val="24"/>
          <w:shd w:val="clear" w:color="auto" w:fill="FFFFFF"/>
        </w:rPr>
        <w:t xml:space="preserve">Beginning in 1946, the </w:t>
      </w:r>
      <w:r w:rsidRPr="00024B55">
        <w:rPr>
          <w:i/>
          <w:color w:val="333333"/>
          <w:szCs w:val="24"/>
          <w:shd w:val="clear" w:color="auto" w:fill="FFFFFF"/>
        </w:rPr>
        <w:t>Foreign Relations of the United States</w:t>
      </w:r>
      <w:r w:rsidRPr="00024B55">
        <w:rPr>
          <w:color w:val="333333"/>
          <w:szCs w:val="24"/>
          <w:shd w:val="clear" w:color="auto" w:fill="FFFFFF"/>
        </w:rPr>
        <w:t xml:space="preserve"> series has many </w:t>
      </w:r>
      <w:r w:rsidR="00024B55" w:rsidRPr="00024B55">
        <w:rPr>
          <w:color w:val="333333"/>
          <w:szCs w:val="24"/>
          <w:shd w:val="clear" w:color="auto" w:fill="FFFFFF"/>
        </w:rPr>
        <w:t xml:space="preserve">entries regarding the legal status of Taiwan and its residents. </w:t>
      </w:r>
    </w:p>
    <w:p w:rsidR="00FA0011" w:rsidRPr="00FA0011" w:rsidRDefault="00FA0011" w:rsidP="00FA0011">
      <w:pPr>
        <w:rPr>
          <w:rFonts w:cs="Times New Roman"/>
          <w:color w:val="000000"/>
          <w:szCs w:val="24"/>
          <w:shd w:val="clear" w:color="auto" w:fill="FFFFFF"/>
        </w:rPr>
      </w:pPr>
    </w:p>
    <w:p w:rsidR="0043489D" w:rsidRPr="00B42CCD" w:rsidRDefault="0043489D" w:rsidP="00B42CCD">
      <w:pPr>
        <w:rPr>
          <w:rStyle w:val="apple-converted-space"/>
          <w:rFonts w:ascii="Times New Roman" w:hAnsi="Times New Roman" w:cs="Times New Roman"/>
          <w:color w:val="000000"/>
          <w:szCs w:val="24"/>
          <w:shd w:val="clear" w:color="auto" w:fill="FFFFFF"/>
        </w:rPr>
      </w:pPr>
      <w:r w:rsidRPr="00B42CCD">
        <w:rPr>
          <w:rFonts w:ascii="Times New Roman" w:hAnsi="Times New Roman" w:cs="Times New Roman"/>
          <w:b/>
          <w:bCs/>
          <w:color w:val="000000"/>
          <w:szCs w:val="24"/>
          <w:shd w:val="clear" w:color="auto" w:fill="FFFFFF"/>
        </w:rPr>
        <w:t>Aide-Memoire:</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 xml:space="preserve">The </w:t>
      </w:r>
      <w:r w:rsidR="00BB73FF">
        <w:rPr>
          <w:rFonts w:ascii="Times New Roman" w:hAnsi="Times New Roman" w:cs="Times New Roman" w:hint="eastAsia"/>
          <w:color w:val="000000"/>
          <w:szCs w:val="24"/>
          <w:shd w:val="clear" w:color="auto" w:fill="FFFFFF"/>
        </w:rPr>
        <w:t xml:space="preserve">U.S. </w:t>
      </w:r>
      <w:r w:rsidRPr="00B42CCD">
        <w:rPr>
          <w:rFonts w:ascii="Times New Roman" w:hAnsi="Times New Roman" w:cs="Times New Roman"/>
          <w:color w:val="000000"/>
          <w:szCs w:val="24"/>
          <w:shd w:val="clear" w:color="auto" w:fill="FFFFFF"/>
        </w:rPr>
        <w:t>Department of State to the Chinese Embassy, Washington</w:t>
      </w:r>
      <w:r w:rsidRPr="00B42CCD">
        <w:rPr>
          <w:rStyle w:val="apple-converted-space"/>
          <w:rFonts w:ascii="Times New Roman" w:hAnsi="Times New Roman" w:cs="Times New Roman" w:hint="eastAsia"/>
          <w:color w:val="000000"/>
          <w:szCs w:val="24"/>
          <w:shd w:val="clear" w:color="auto" w:fill="FFFFFF"/>
        </w:rPr>
        <w:t xml:space="preserve"> DC</w:t>
      </w:r>
      <w:r w:rsidRPr="00B42CCD">
        <w:rPr>
          <w:rFonts w:ascii="Times New Roman" w:hAnsi="Times New Roman" w:cs="Times New Roman"/>
          <w:color w:val="000000"/>
          <w:szCs w:val="24"/>
          <w:shd w:val="clear" w:color="auto" w:fill="FFFFFF"/>
        </w:rPr>
        <w:br/>
      </w:r>
      <w:r w:rsidRPr="00B42CCD">
        <w:rPr>
          <w:rFonts w:ascii="Times New Roman" w:hAnsi="Times New Roman" w:cs="Times New Roman"/>
          <w:b/>
          <w:bCs/>
          <w:color w:val="000000"/>
          <w:szCs w:val="24"/>
          <w:shd w:val="clear" w:color="auto" w:fill="FFFFFF"/>
        </w:rPr>
        <w:t>Date:</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Nov. 21, 1946</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br/>
      </w:r>
      <w:r w:rsidRPr="00B42CCD">
        <w:rPr>
          <w:rFonts w:ascii="Times New Roman" w:hAnsi="Times New Roman" w:cs="Times New Roman"/>
          <w:b/>
          <w:bCs/>
          <w:color w:val="000000"/>
          <w:szCs w:val="24"/>
          <w:shd w:val="clear" w:color="auto" w:fill="FFFFFF"/>
        </w:rPr>
        <w:t>Subject:</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status of Taiwanese persons in Japan</w:t>
      </w:r>
      <w:r w:rsidRPr="00B42CCD">
        <w:rPr>
          <w:rStyle w:val="apple-converted-space"/>
          <w:rFonts w:ascii="Times New Roman" w:hAnsi="Times New Roman" w:cs="Times New Roman"/>
          <w:color w:val="000000"/>
          <w:szCs w:val="24"/>
          <w:shd w:val="clear" w:color="auto" w:fill="FFFFFF"/>
        </w:rPr>
        <w:t> </w:t>
      </w:r>
    </w:p>
    <w:p w:rsidR="009B13FA" w:rsidRPr="009B13FA" w:rsidRDefault="009B13FA" w:rsidP="009B13FA">
      <w:pPr>
        <w:rPr>
          <w:rFonts w:ascii="Arial" w:hAnsi="Arial" w:cs="Arial"/>
          <w:color w:val="000000"/>
          <w:szCs w:val="24"/>
          <w:shd w:val="clear" w:color="auto" w:fill="FFFFFF"/>
        </w:rPr>
      </w:pPr>
    </w:p>
    <w:p w:rsidR="0043489D" w:rsidRPr="0043489D" w:rsidRDefault="0043489D" w:rsidP="003046C8">
      <w:pPr>
        <w:rPr>
          <w:rFonts w:ascii="Arial" w:hAnsi="Arial" w:cs="Arial"/>
          <w:color w:val="000000"/>
          <w:szCs w:val="24"/>
          <w:shd w:val="clear" w:color="auto" w:fill="FFFFFF"/>
        </w:rPr>
      </w:pPr>
      <w:r w:rsidRPr="0043489D">
        <w:rPr>
          <w:rFonts w:ascii="Times New Roman" w:hAnsi="Times New Roman" w:cs="Times New Roman"/>
          <w:color w:val="000000"/>
          <w:szCs w:val="24"/>
          <w:shd w:val="clear" w:color="auto" w:fill="FFFFFF"/>
        </w:rPr>
        <w:t xml:space="preserve">. . . It should, however, be pointed out that from the legal standpoint the transfer of Taiwan's sovereignty remains to be formalized; </w:t>
      </w:r>
      <w:proofErr w:type="spellStart"/>
      <w:r w:rsidRPr="0043489D">
        <w:rPr>
          <w:rFonts w:ascii="Times New Roman" w:hAnsi="Times New Roman" w:cs="Times New Roman"/>
          <w:color w:val="000000"/>
          <w:szCs w:val="24"/>
          <w:shd w:val="clear" w:color="auto" w:fill="FFFFFF"/>
        </w:rPr>
        <w:t>assumably</w:t>
      </w:r>
      <w:proofErr w:type="spellEnd"/>
      <w:r w:rsidRPr="0043489D">
        <w:rPr>
          <w:rFonts w:ascii="Times New Roman" w:hAnsi="Times New Roman" w:cs="Times New Roman"/>
          <w:color w:val="000000"/>
          <w:szCs w:val="24"/>
          <w:shd w:val="clear" w:color="auto" w:fill="FFFFFF"/>
        </w:rPr>
        <w:t xml:space="preserve"> a treaty of cession will in due course be negotiated which will effect such transfer and which may contain</w:t>
      </w:r>
      <w:r w:rsidR="003E7DF3">
        <w:rPr>
          <w:rFonts w:ascii="Times New Roman" w:hAnsi="Times New Roman" w:cs="Times New Roman" w:hint="eastAsia"/>
          <w:color w:val="000000"/>
          <w:szCs w:val="24"/>
          <w:shd w:val="clear" w:color="auto" w:fill="FFFFFF"/>
        </w:rPr>
        <w:t xml:space="preserve"> </w:t>
      </w:r>
      <w:r w:rsidRPr="0043489D">
        <w:rPr>
          <w:rFonts w:ascii="Times New Roman" w:hAnsi="Times New Roman" w:cs="Times New Roman"/>
          <w:color w:val="000000"/>
          <w:szCs w:val="24"/>
          <w:shd w:val="clear" w:color="auto" w:fill="FFFFFF"/>
        </w:rPr>
        <w:t xml:space="preserve"> provisions in regard to appropriate change in the national status of Taiwan's residents.</w:t>
      </w:r>
      <w:r w:rsidRPr="0043489D">
        <w:rPr>
          <w:rStyle w:val="apple-converted-space"/>
          <w:rFonts w:ascii="Times New Roman" w:hAnsi="Times New Roman" w:cs="Times New Roman"/>
          <w:color w:val="000000"/>
          <w:szCs w:val="24"/>
          <w:shd w:val="clear" w:color="auto" w:fill="FFFFFF"/>
        </w:rPr>
        <w:t> </w:t>
      </w:r>
    </w:p>
    <w:p w:rsidR="0043489D" w:rsidRDefault="0043489D" w:rsidP="003046C8">
      <w:pPr>
        <w:rPr>
          <w:rFonts w:ascii="Arial" w:hAnsi="Arial" w:cs="Arial"/>
          <w:color w:val="000000"/>
          <w:sz w:val="15"/>
          <w:szCs w:val="15"/>
          <w:shd w:val="clear" w:color="auto" w:fill="FFFFFF"/>
        </w:rPr>
      </w:pPr>
    </w:p>
    <w:p w:rsidR="0043489D" w:rsidRDefault="0043489D" w:rsidP="001B7E88">
      <w:pPr>
        <w:snapToGrid w:val="0"/>
        <w:jc w:val="right"/>
        <w:rPr>
          <w:rFonts w:ascii="Times New Roman" w:hAnsi="Times New Roman" w:cs="Times New Roman"/>
          <w:color w:val="000000"/>
          <w:sz w:val="20"/>
          <w:szCs w:val="20"/>
          <w:shd w:val="clear" w:color="auto" w:fill="FFFFFF"/>
        </w:rPr>
      </w:pPr>
      <w:r>
        <w:rPr>
          <w:rFonts w:ascii="Arial" w:hAnsi="Arial" w:cs="Arial" w:hint="eastAsia"/>
          <w:color w:val="000000"/>
          <w:sz w:val="15"/>
          <w:szCs w:val="15"/>
          <w:shd w:val="clear" w:color="auto" w:fill="FFFFFF"/>
        </w:rPr>
        <w:t xml:space="preserve">-- </w:t>
      </w:r>
      <w:r w:rsidR="00BB73FF">
        <w:rPr>
          <w:rFonts w:ascii="Times New Roman" w:hAnsi="Times New Roman" w:cs="Times New Roman"/>
          <w:color w:val="000000"/>
          <w:sz w:val="20"/>
          <w:szCs w:val="20"/>
          <w:shd w:val="clear" w:color="auto" w:fill="FFFFFF"/>
        </w:rPr>
        <w:t xml:space="preserve">U.S. </w:t>
      </w:r>
      <w:r w:rsidR="009047BB">
        <w:rPr>
          <w:rFonts w:ascii="Times New Roman" w:hAnsi="Times New Roman" w:cs="Times New Roman"/>
          <w:color w:val="000000"/>
          <w:sz w:val="20"/>
          <w:szCs w:val="20"/>
          <w:shd w:val="clear" w:color="auto" w:fill="FFFFFF"/>
        </w:rPr>
        <w:t xml:space="preserve">Dept. </w:t>
      </w:r>
      <w:r w:rsidRPr="0043489D">
        <w:rPr>
          <w:rFonts w:ascii="Times New Roman" w:hAnsi="Times New Roman" w:cs="Times New Roman"/>
          <w:color w:val="000000"/>
          <w:sz w:val="20"/>
          <w:szCs w:val="20"/>
          <w:shd w:val="clear" w:color="auto" w:fill="FFFFFF"/>
        </w:rPr>
        <w:t xml:space="preserve">of State / Foreign relations of the United States, 1946. </w:t>
      </w:r>
    </w:p>
    <w:p w:rsidR="0043489D" w:rsidRPr="0043489D" w:rsidRDefault="0043489D" w:rsidP="001B7E88">
      <w:pPr>
        <w:snapToGrid w:val="0"/>
        <w:jc w:val="right"/>
        <w:rPr>
          <w:rFonts w:ascii="Arial" w:hAnsi="Arial" w:cs="Arial"/>
          <w:color w:val="000000"/>
          <w:sz w:val="20"/>
          <w:szCs w:val="20"/>
          <w:shd w:val="clear" w:color="auto" w:fill="FFFFFF"/>
        </w:rPr>
      </w:pPr>
      <w:r w:rsidRPr="0043489D">
        <w:rPr>
          <w:rFonts w:ascii="Times New Roman" w:hAnsi="Times New Roman" w:cs="Times New Roman"/>
          <w:color w:val="000000"/>
          <w:sz w:val="20"/>
          <w:szCs w:val="20"/>
          <w:shd w:val="clear" w:color="auto" w:fill="FFFFFF"/>
        </w:rPr>
        <w:t>The Far East,   Volume VIII (1946), page 359</w:t>
      </w:r>
    </w:p>
    <w:p w:rsidR="0043489D" w:rsidRDefault="0043489D" w:rsidP="003046C8">
      <w:pPr>
        <w:rPr>
          <w:rFonts w:ascii="Arial" w:hAnsi="Arial" w:cs="Arial"/>
          <w:color w:val="000000"/>
          <w:sz w:val="15"/>
          <w:szCs w:val="15"/>
        </w:rPr>
      </w:pPr>
    </w:p>
    <w:p w:rsidR="0043489D" w:rsidRDefault="0043489D" w:rsidP="003046C8">
      <w:pPr>
        <w:rPr>
          <w:rFonts w:ascii="Arial" w:hAnsi="Arial" w:cs="Arial"/>
          <w:color w:val="000000"/>
          <w:sz w:val="15"/>
          <w:szCs w:val="15"/>
        </w:rPr>
      </w:pPr>
    </w:p>
    <w:p w:rsidR="00B42CCD" w:rsidRPr="00877A1C" w:rsidRDefault="00B42CCD" w:rsidP="009B13FA">
      <w:pPr>
        <w:pStyle w:val="ListParagraph"/>
        <w:numPr>
          <w:ilvl w:val="0"/>
          <w:numId w:val="1"/>
        </w:numPr>
        <w:ind w:leftChars="0"/>
        <w:rPr>
          <w:sz w:val="28"/>
          <w:szCs w:val="28"/>
        </w:rPr>
      </w:pPr>
      <w:r w:rsidRPr="00877A1C">
        <w:rPr>
          <w:rFonts w:hint="eastAsia"/>
          <w:sz w:val="28"/>
          <w:szCs w:val="28"/>
        </w:rPr>
        <w:t>Taiwan Still Belongs to Japan</w:t>
      </w:r>
    </w:p>
    <w:p w:rsidR="00877A1C" w:rsidRPr="00877A1C" w:rsidRDefault="00877A1C" w:rsidP="00877A1C">
      <w:pPr>
        <w:rPr>
          <w:szCs w:val="24"/>
        </w:rPr>
      </w:pPr>
    </w:p>
    <w:p w:rsidR="00024B55" w:rsidRDefault="00024B55" w:rsidP="00024B55">
      <w:pPr>
        <w:rPr>
          <w:szCs w:val="24"/>
        </w:rPr>
      </w:pPr>
      <w:r>
        <w:rPr>
          <w:rFonts w:hint="eastAsia"/>
          <w:szCs w:val="24"/>
        </w:rPr>
        <w:lastRenderedPageBreak/>
        <w:t>The earliest report on Taiwan</w:t>
      </w:r>
      <w:r>
        <w:rPr>
          <w:szCs w:val="24"/>
        </w:rPr>
        <w:t>’</w:t>
      </w:r>
      <w:r>
        <w:rPr>
          <w:rFonts w:hint="eastAsia"/>
          <w:szCs w:val="24"/>
        </w:rPr>
        <w:t>s legal status by the United States</w:t>
      </w:r>
      <w:r>
        <w:rPr>
          <w:szCs w:val="24"/>
        </w:rPr>
        <w:t>’</w:t>
      </w:r>
      <w:r>
        <w:rPr>
          <w:rFonts w:hint="eastAsia"/>
          <w:szCs w:val="24"/>
        </w:rPr>
        <w:t xml:space="preserve"> National Security Council was issued in 1949.</w:t>
      </w:r>
    </w:p>
    <w:p w:rsidR="00024B55" w:rsidRPr="00024B55" w:rsidRDefault="00024B55" w:rsidP="00024B55">
      <w:pPr>
        <w:rPr>
          <w:szCs w:val="24"/>
        </w:rPr>
      </w:pPr>
    </w:p>
    <w:p w:rsidR="00024B55" w:rsidRDefault="009B13FA" w:rsidP="00024B55">
      <w:pPr>
        <w:rPr>
          <w:rStyle w:val="apple-converted-space"/>
          <w:rFonts w:ascii="Times New Roman" w:hAnsi="Times New Roman" w:cs="Times New Roman"/>
          <w:color w:val="000000"/>
          <w:szCs w:val="24"/>
          <w:shd w:val="clear" w:color="auto" w:fill="FFFFFF"/>
        </w:rPr>
      </w:pPr>
      <w:r w:rsidRPr="00B42CCD">
        <w:rPr>
          <w:rFonts w:ascii="Times New Roman" w:hAnsi="Times New Roman" w:cs="Times New Roman"/>
          <w:b/>
          <w:bCs/>
          <w:color w:val="000000"/>
          <w:szCs w:val="24"/>
          <w:shd w:val="clear" w:color="auto" w:fill="FFFFFF"/>
        </w:rPr>
        <w:t>Draft Report</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by the National Security Council</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br/>
      </w:r>
      <w:r w:rsidRPr="00B42CCD">
        <w:rPr>
          <w:rFonts w:ascii="Times New Roman" w:hAnsi="Times New Roman" w:cs="Times New Roman"/>
          <w:b/>
          <w:bCs/>
          <w:color w:val="000000"/>
          <w:szCs w:val="24"/>
          <w:shd w:val="clear" w:color="auto" w:fill="FFFFFF"/>
        </w:rPr>
        <w:t>Date:</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January 19, 1949</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br/>
      </w:r>
      <w:r w:rsidRPr="00B42CCD">
        <w:rPr>
          <w:rFonts w:ascii="Times New Roman" w:hAnsi="Times New Roman" w:cs="Times New Roman"/>
          <w:b/>
          <w:bCs/>
          <w:color w:val="000000"/>
          <w:szCs w:val="24"/>
          <w:shd w:val="clear" w:color="auto" w:fill="FFFFFF"/>
        </w:rPr>
        <w:t>Subject:</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U.S. policy with respect to Formosa and the Pescadores</w:t>
      </w:r>
      <w:r w:rsidRPr="00B42CCD">
        <w:rPr>
          <w:rStyle w:val="apple-converted-space"/>
          <w:rFonts w:ascii="Times New Roman" w:hAnsi="Times New Roman" w:cs="Times New Roman"/>
          <w:color w:val="000000"/>
          <w:szCs w:val="24"/>
          <w:shd w:val="clear" w:color="auto" w:fill="FFFFFF"/>
        </w:rPr>
        <w:t> </w:t>
      </w:r>
    </w:p>
    <w:p w:rsidR="00024B55" w:rsidRDefault="00024B55" w:rsidP="00024B55">
      <w:pPr>
        <w:ind w:leftChars="177" w:left="425"/>
        <w:rPr>
          <w:rFonts w:ascii="Times New Roman" w:hAnsi="Times New Roman" w:cs="Times New Roman"/>
          <w:color w:val="000000"/>
          <w:szCs w:val="24"/>
          <w:shd w:val="clear" w:color="auto" w:fill="FFFFFF"/>
        </w:rPr>
      </w:pPr>
    </w:p>
    <w:p w:rsidR="00FE3A1E" w:rsidRPr="00B42CCD" w:rsidRDefault="009B13FA" w:rsidP="00024B55">
      <w:pPr>
        <w:ind w:leftChars="177" w:left="425"/>
        <w:rPr>
          <w:szCs w:val="24"/>
        </w:rPr>
      </w:pPr>
      <w:r w:rsidRPr="00B42CCD">
        <w:rPr>
          <w:rFonts w:ascii="Times New Roman" w:hAnsi="Times New Roman" w:cs="Times New Roman"/>
          <w:color w:val="000000"/>
          <w:szCs w:val="24"/>
          <w:shd w:val="clear" w:color="auto" w:fill="FFFFFF"/>
        </w:rPr>
        <w:t>3. The present legal status of Formosa and the Pescadores is that they are a portion of the Japanese Empire awaiting final disposition by a treaty of peace. The U.S. position regarding the status of the islands is qualified by the Cairo Declaration by the Chiefs of State of the U.S., U.K. and China and the policy which the U.S. has followed since V-J Day of facilitating and recognizing Chinese</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i/>
          <w:iCs/>
          <w:color w:val="000000"/>
          <w:szCs w:val="24"/>
          <w:shd w:val="clear" w:color="auto" w:fill="FFFFFF"/>
        </w:rPr>
        <w:t>de facto</w:t>
      </w:r>
      <w:r w:rsidRPr="00B42CCD">
        <w:rPr>
          <w:rStyle w:val="apple-converted-space"/>
          <w:rFonts w:ascii="Times New Roman" w:hAnsi="Times New Roman" w:cs="Times New Roman"/>
          <w:color w:val="000000"/>
          <w:szCs w:val="24"/>
          <w:shd w:val="clear" w:color="auto" w:fill="FFFFFF"/>
        </w:rPr>
        <w:t> </w:t>
      </w:r>
      <w:r w:rsidRPr="00B42CCD">
        <w:rPr>
          <w:rFonts w:ascii="Times New Roman" w:hAnsi="Times New Roman" w:cs="Times New Roman"/>
          <w:color w:val="000000"/>
          <w:szCs w:val="24"/>
          <w:shd w:val="clear" w:color="auto" w:fill="FFFFFF"/>
        </w:rPr>
        <w:t>control over the islands.</w:t>
      </w:r>
      <w:r w:rsidRPr="00B42CCD">
        <w:rPr>
          <w:rStyle w:val="apple-converted-space"/>
          <w:rFonts w:ascii="Times New Roman" w:hAnsi="Times New Roman" w:cs="Times New Roman"/>
          <w:color w:val="000000"/>
          <w:szCs w:val="24"/>
          <w:shd w:val="clear" w:color="auto" w:fill="FFFFFF"/>
        </w:rPr>
        <w:t> </w:t>
      </w:r>
    </w:p>
    <w:p w:rsidR="009B13FA" w:rsidRDefault="009B13FA" w:rsidP="009B13FA"/>
    <w:p w:rsidR="001B7E88" w:rsidRPr="009047BB" w:rsidRDefault="009B13FA" w:rsidP="001B7E88">
      <w:pPr>
        <w:snapToGrid w:val="0"/>
        <w:jc w:val="right"/>
        <w:rPr>
          <w:rFonts w:ascii="Times New Roman" w:hAnsi="Times New Roman" w:cs="Times New Roman"/>
          <w:sz w:val="20"/>
          <w:szCs w:val="20"/>
        </w:rPr>
      </w:pPr>
      <w:r w:rsidRPr="00F457C1">
        <w:rPr>
          <w:rFonts w:ascii="Times New Roman" w:hAnsi="Times New Roman" w:cs="Times New Roman"/>
          <w:b/>
        </w:rPr>
        <w:t>--</w:t>
      </w:r>
      <w:r w:rsidRPr="009047BB">
        <w:rPr>
          <w:rFonts w:ascii="Times New Roman" w:hAnsi="Times New Roman" w:cs="Times New Roman"/>
        </w:rPr>
        <w:t xml:space="preserve"> </w:t>
      </w:r>
      <w:r w:rsidR="00BB73FF" w:rsidRPr="009047BB">
        <w:rPr>
          <w:rFonts w:ascii="Times New Roman" w:hAnsi="Times New Roman" w:cs="Times New Roman"/>
          <w:sz w:val="20"/>
          <w:szCs w:val="20"/>
        </w:rPr>
        <w:t xml:space="preserve">U.S. </w:t>
      </w:r>
      <w:r w:rsidR="009047BB" w:rsidRPr="009047BB">
        <w:rPr>
          <w:rFonts w:ascii="Times New Roman" w:hAnsi="Times New Roman" w:cs="Times New Roman"/>
          <w:sz w:val="20"/>
          <w:szCs w:val="20"/>
        </w:rPr>
        <w:t xml:space="preserve">Dept. </w:t>
      </w:r>
      <w:r w:rsidRPr="009047BB">
        <w:rPr>
          <w:rFonts w:ascii="Times New Roman" w:hAnsi="Times New Roman" w:cs="Times New Roman"/>
          <w:sz w:val="20"/>
          <w:szCs w:val="20"/>
        </w:rPr>
        <w:t xml:space="preserve">of State / Foreign relations of the United States, 1949. </w:t>
      </w:r>
    </w:p>
    <w:p w:rsidR="009B13FA" w:rsidRPr="009047BB" w:rsidRDefault="009B13FA" w:rsidP="001B7E88">
      <w:pPr>
        <w:snapToGrid w:val="0"/>
        <w:jc w:val="right"/>
        <w:rPr>
          <w:rFonts w:ascii="Times New Roman" w:hAnsi="Times New Roman" w:cs="Times New Roman"/>
          <w:sz w:val="20"/>
          <w:szCs w:val="20"/>
        </w:rPr>
      </w:pPr>
      <w:r w:rsidRPr="009047BB">
        <w:rPr>
          <w:rFonts w:ascii="Times New Roman" w:hAnsi="Times New Roman" w:cs="Times New Roman"/>
          <w:sz w:val="20"/>
          <w:szCs w:val="20"/>
        </w:rPr>
        <w:t>The Far East: China,   Volume IX (1949), page 271</w:t>
      </w:r>
    </w:p>
    <w:p w:rsidR="009B13FA" w:rsidRPr="009B13FA" w:rsidRDefault="009B13FA" w:rsidP="009B13FA">
      <w:pPr>
        <w:rPr>
          <w:sz w:val="20"/>
          <w:szCs w:val="20"/>
        </w:rPr>
      </w:pPr>
    </w:p>
    <w:p w:rsidR="009B13FA" w:rsidRDefault="009B13FA" w:rsidP="009B13FA"/>
    <w:p w:rsidR="00B42CCD" w:rsidRPr="00877A1C" w:rsidRDefault="00B42CCD" w:rsidP="001B7E88">
      <w:pPr>
        <w:pStyle w:val="ListParagraph"/>
        <w:numPr>
          <w:ilvl w:val="0"/>
          <w:numId w:val="1"/>
        </w:numPr>
        <w:ind w:leftChars="0"/>
        <w:rPr>
          <w:sz w:val="28"/>
          <w:szCs w:val="28"/>
        </w:rPr>
      </w:pPr>
      <w:r w:rsidRPr="00877A1C">
        <w:rPr>
          <w:sz w:val="28"/>
          <w:szCs w:val="28"/>
        </w:rPr>
        <w:t>The Korean War and Taiwan</w:t>
      </w:r>
    </w:p>
    <w:p w:rsidR="00877A1C" w:rsidRPr="00B42CCD" w:rsidRDefault="00877A1C" w:rsidP="00877A1C"/>
    <w:p w:rsidR="00FE3A1E" w:rsidRPr="00B42CCD" w:rsidRDefault="00FE3A1E" w:rsidP="00B42CCD">
      <w:pPr>
        <w:rPr>
          <w:rFonts w:ascii="Georgia" w:hAnsi="Georgia"/>
        </w:rPr>
      </w:pPr>
      <w:r w:rsidRPr="00B42CCD">
        <w:rPr>
          <w:rFonts w:ascii="Georgia" w:hAnsi="Georgia"/>
        </w:rPr>
        <w:t xml:space="preserve">After the outbreak of the Korean War on June 25, 1950, President Truman declared that the "neutralization of the Straits of Formosa" was </w:t>
      </w:r>
      <w:r w:rsidR="005646B3">
        <w:rPr>
          <w:rFonts w:ascii="Georgia" w:hAnsi="Georgia" w:hint="eastAsia"/>
        </w:rPr>
        <w:t xml:space="preserve">in </w:t>
      </w:r>
      <w:r w:rsidRPr="00B42CCD">
        <w:rPr>
          <w:rFonts w:ascii="Georgia" w:hAnsi="Georgia"/>
        </w:rPr>
        <w:t>the best interest of the United States, and he sent the U.S. Navy's Seventh Fleet into the Taiwan Strait to prevent any conflict between the Republic of China and the Red China, effectively putting Taiwan under American protection.</w:t>
      </w:r>
    </w:p>
    <w:p w:rsidR="00FE3A1E" w:rsidRPr="001B7E88" w:rsidRDefault="00FE3A1E" w:rsidP="00FE3A1E">
      <w:pPr>
        <w:rPr>
          <w:rFonts w:ascii="Georgia" w:hAnsi="Georgia"/>
        </w:rPr>
      </w:pPr>
    </w:p>
    <w:p w:rsidR="00FE3A1E" w:rsidRPr="001B7E88" w:rsidRDefault="00FE3A1E" w:rsidP="00FE3A1E">
      <w:pPr>
        <w:rPr>
          <w:rFonts w:ascii="Georgia" w:hAnsi="Georgia"/>
        </w:rPr>
      </w:pPr>
      <w:r w:rsidRPr="001B7E88">
        <w:rPr>
          <w:rFonts w:ascii="Georgia" w:hAnsi="Georgia"/>
        </w:rPr>
        <w:t xml:space="preserve">It was known by </w:t>
      </w:r>
      <w:r w:rsidR="00BB73FF">
        <w:rPr>
          <w:rFonts w:ascii="Georgia" w:hAnsi="Georgia"/>
        </w:rPr>
        <w:t xml:space="preserve">U.S. </w:t>
      </w:r>
      <w:r w:rsidRPr="001B7E88">
        <w:rPr>
          <w:rFonts w:ascii="Georgia" w:hAnsi="Georgia"/>
        </w:rPr>
        <w:t xml:space="preserve">government officials that if Taiwan was already recognized as Chinese national territory, there would be no legal basis for the President to </w:t>
      </w:r>
      <w:r w:rsidR="009B13FA" w:rsidRPr="001B7E88">
        <w:rPr>
          <w:rFonts w:ascii="Georgia" w:hAnsi="Georgia"/>
        </w:rPr>
        <w:t xml:space="preserve">authorize such an action by </w:t>
      </w:r>
      <w:r w:rsidRPr="001B7E88">
        <w:rPr>
          <w:rFonts w:ascii="Georgia" w:hAnsi="Georgia"/>
        </w:rPr>
        <w:t xml:space="preserve">the Seventh Fleet. </w:t>
      </w:r>
    </w:p>
    <w:p w:rsidR="00FE3A1E" w:rsidRPr="009B13FA" w:rsidRDefault="00FE3A1E" w:rsidP="00FE3A1E"/>
    <w:p w:rsidR="00FE3A1E" w:rsidRDefault="00FE3A1E" w:rsidP="00FE3A1E">
      <w:r>
        <w:t>[On August 25, 1950] the United States replied to the United Nations Security Council that</w:t>
      </w:r>
    </w:p>
    <w:p w:rsidR="00FE3A1E" w:rsidRPr="009B13FA" w:rsidRDefault="00FE3A1E" w:rsidP="00FE3A1E">
      <w:pPr>
        <w:rPr>
          <w:rFonts w:ascii="Times New Roman" w:hAnsi="Times New Roman" w:cs="Times New Roman"/>
        </w:rPr>
      </w:pPr>
      <w:r>
        <w:t xml:space="preserve">     </w:t>
      </w:r>
      <w:r w:rsidRPr="009B13FA">
        <w:rPr>
          <w:rFonts w:ascii="Times New Roman" w:hAnsi="Times New Roman" w:cs="Times New Roman"/>
        </w:rPr>
        <w:t xml:space="preserve"> "The action of the United States was expressly stated to be without prejudice to the future political settlement of the status of the island. The actual status of the island is that it is territory taken from Japan by the victory of the allied forces in the Pacific. Like other such territories, its legal status cannot be fixed until there is international action to determine its future. The Chinese Government was asked by the Allies to take the surrender of the Japanese forces on the Island. That is the reason the Chinese are there now."</w:t>
      </w:r>
    </w:p>
    <w:p w:rsidR="00FE3A1E" w:rsidRDefault="00FE3A1E" w:rsidP="00FE3A1E"/>
    <w:p w:rsidR="001B7E88" w:rsidRDefault="001B7E88" w:rsidP="001B7E88">
      <w:pPr>
        <w:jc w:val="right"/>
        <w:rPr>
          <w:rFonts w:ascii="Times New Roman" w:hAnsi="Times New Roman" w:cs="Times New Roman"/>
        </w:rPr>
      </w:pPr>
      <w:r w:rsidRPr="009B13FA">
        <w:rPr>
          <w:rFonts w:ascii="Times New Roman" w:eastAsia="PMingLiU" w:hAnsi="Times New Roman" w:cs="Times New Roman" w:hint="eastAsia"/>
          <w:color w:val="FF0000"/>
          <w:kern w:val="0"/>
          <w:sz w:val="20"/>
          <w:szCs w:val="20"/>
        </w:rPr>
        <w:t>--</w:t>
      </w:r>
      <w:r w:rsidRPr="009B13FA">
        <w:rPr>
          <w:rFonts w:ascii="Times New Roman" w:eastAsia="PMingLiU" w:hAnsi="Times New Roman" w:cs="Times New Roman"/>
          <w:color w:val="000000"/>
          <w:kern w:val="0"/>
          <w:sz w:val="20"/>
          <w:szCs w:val="20"/>
        </w:rPr>
        <w:t> </w:t>
      </w:r>
      <w:r w:rsidR="00BB73FF">
        <w:rPr>
          <w:rFonts w:ascii="Times New Roman" w:eastAsia="PMingLiU" w:hAnsi="Times New Roman" w:cs="Times New Roman"/>
          <w:color w:val="000000"/>
          <w:kern w:val="0"/>
          <w:sz w:val="20"/>
          <w:szCs w:val="20"/>
        </w:rPr>
        <w:t xml:space="preserve">U.S. </w:t>
      </w:r>
      <w:r w:rsidR="009047BB">
        <w:rPr>
          <w:rFonts w:ascii="Times New Roman" w:eastAsia="PMingLiU" w:hAnsi="Times New Roman" w:cs="Times New Roman"/>
          <w:color w:val="000000"/>
          <w:kern w:val="0"/>
          <w:sz w:val="20"/>
          <w:szCs w:val="20"/>
        </w:rPr>
        <w:t xml:space="preserve">Dept. </w:t>
      </w:r>
      <w:r w:rsidRPr="009B13FA">
        <w:rPr>
          <w:rFonts w:ascii="Times New Roman" w:eastAsia="PMingLiU" w:hAnsi="Times New Roman" w:cs="Times New Roman"/>
          <w:color w:val="000000"/>
          <w:kern w:val="0"/>
          <w:sz w:val="20"/>
          <w:szCs w:val="20"/>
        </w:rPr>
        <w:t>of State</w:t>
      </w:r>
      <w:r>
        <w:rPr>
          <w:rFonts w:ascii="Times New Roman" w:eastAsia="PMingLiU" w:hAnsi="Times New Roman" w:cs="Times New Roman" w:hint="eastAsia"/>
          <w:color w:val="000000"/>
          <w:kern w:val="0"/>
          <w:sz w:val="20"/>
          <w:szCs w:val="20"/>
        </w:rPr>
        <w:t xml:space="preserve">, </w:t>
      </w:r>
      <w:proofErr w:type="spellStart"/>
      <w:r>
        <w:rPr>
          <w:rFonts w:ascii="Times New Roman" w:eastAsia="PMingLiU" w:hAnsi="Times New Roman" w:cs="Times New Roman" w:hint="eastAsia"/>
          <w:color w:val="000000"/>
          <w:kern w:val="0"/>
          <w:sz w:val="20"/>
          <w:szCs w:val="20"/>
        </w:rPr>
        <w:t>Czyzak</w:t>
      </w:r>
      <w:proofErr w:type="spellEnd"/>
      <w:r>
        <w:rPr>
          <w:rFonts w:ascii="Times New Roman" w:eastAsia="PMingLiU" w:hAnsi="Times New Roman" w:cs="Times New Roman" w:hint="eastAsia"/>
          <w:color w:val="000000"/>
          <w:kern w:val="0"/>
          <w:sz w:val="20"/>
          <w:szCs w:val="20"/>
        </w:rPr>
        <w:t xml:space="preserve"> Memorandum, February 3, 1961</w:t>
      </w:r>
    </w:p>
    <w:p w:rsidR="001B7E88" w:rsidRPr="001B7E88" w:rsidRDefault="001B7E88" w:rsidP="00FE3A1E"/>
    <w:p w:rsidR="003046C8" w:rsidRDefault="003046C8" w:rsidP="003046C8">
      <w:r>
        <w:t xml:space="preserve"> </w:t>
      </w:r>
    </w:p>
    <w:p w:rsidR="00FD4AE3" w:rsidRPr="00877A1C" w:rsidRDefault="00641884" w:rsidP="00877A1C">
      <w:pPr>
        <w:pStyle w:val="ListParagraph"/>
        <w:numPr>
          <w:ilvl w:val="0"/>
          <w:numId w:val="1"/>
        </w:numPr>
        <w:ind w:leftChars="0"/>
        <w:rPr>
          <w:sz w:val="28"/>
          <w:szCs w:val="28"/>
        </w:rPr>
      </w:pPr>
      <w:r w:rsidRPr="00877A1C">
        <w:rPr>
          <w:rFonts w:hint="eastAsia"/>
          <w:sz w:val="28"/>
          <w:szCs w:val="28"/>
        </w:rPr>
        <w:t xml:space="preserve">Future Arrangements for </w:t>
      </w:r>
      <w:r w:rsidR="00FD4AE3" w:rsidRPr="00877A1C">
        <w:rPr>
          <w:rFonts w:hint="eastAsia"/>
          <w:sz w:val="28"/>
          <w:szCs w:val="28"/>
        </w:rPr>
        <w:t>Formosa</w:t>
      </w:r>
    </w:p>
    <w:p w:rsidR="00877A1C" w:rsidRDefault="00877A1C" w:rsidP="00877A1C"/>
    <w:p w:rsidR="00FE3A1E" w:rsidRDefault="009B13FA" w:rsidP="00FE3A1E">
      <w:r>
        <w:rPr>
          <w:rFonts w:hint="eastAsia"/>
        </w:rPr>
        <w:t>It is also quite notable</w:t>
      </w:r>
      <w:r w:rsidR="00FE3A1E">
        <w:rPr>
          <w:rFonts w:hint="eastAsia"/>
        </w:rPr>
        <w:t xml:space="preserve"> that </w:t>
      </w:r>
      <w:r w:rsidR="00BB73FF">
        <w:rPr>
          <w:rFonts w:hint="eastAsia"/>
        </w:rPr>
        <w:t xml:space="preserve">U.S. </w:t>
      </w:r>
      <w:r w:rsidR="00FE3A1E">
        <w:rPr>
          <w:rFonts w:hint="eastAsia"/>
        </w:rPr>
        <w:t xml:space="preserve">Dept. of State documents from as late as August 14, 1950, contained the following </w:t>
      </w:r>
      <w:r w:rsidR="00FD4AE3">
        <w:rPr>
          <w:rFonts w:hint="eastAsia"/>
        </w:rPr>
        <w:t xml:space="preserve">commentary and </w:t>
      </w:r>
      <w:r w:rsidR="00FE3A1E">
        <w:rPr>
          <w:rFonts w:hint="eastAsia"/>
        </w:rPr>
        <w:t>recommendation</w:t>
      </w:r>
      <w:r w:rsidR="00FD4AE3">
        <w:rPr>
          <w:rFonts w:hint="eastAsia"/>
        </w:rPr>
        <w:t>:</w:t>
      </w:r>
    </w:p>
    <w:p w:rsidR="00FE3A1E" w:rsidRDefault="00FE3A1E" w:rsidP="00FE3A1E"/>
    <w:p w:rsidR="00FD4AE3" w:rsidRPr="00FD4AE3" w:rsidRDefault="00FD4AE3" w:rsidP="00FD4AE3">
      <w:pPr>
        <w:rPr>
          <w:rFonts w:ascii="Times New Roman" w:hAnsi="Times New Roman" w:cs="Times New Roman"/>
        </w:rPr>
      </w:pPr>
      <w:r w:rsidRPr="00FD4AE3">
        <w:rPr>
          <w:rFonts w:ascii="Times New Roman" w:hAnsi="Times New Roman" w:cs="Times New Roman"/>
        </w:rPr>
        <w:t>. . . in 1944 as a result of the work of a policy planning committee in the Department it was decided that Formosa should be handed over to the Chinese National Government immediately following upon the termination of hostilities. .</w:t>
      </w:r>
      <w:r w:rsidR="00024B55">
        <w:rPr>
          <w:rFonts w:ascii="Times New Roman" w:hAnsi="Times New Roman" w:cs="Times New Roman" w:hint="eastAsia"/>
        </w:rPr>
        <w:t xml:space="preserve"> </w:t>
      </w:r>
      <w:r w:rsidRPr="00FD4AE3">
        <w:rPr>
          <w:rFonts w:ascii="Times New Roman" w:hAnsi="Times New Roman" w:cs="Times New Roman"/>
        </w:rPr>
        <w:t>.</w:t>
      </w:r>
      <w:r w:rsidR="00024B55">
        <w:rPr>
          <w:rFonts w:ascii="Times New Roman" w:hAnsi="Times New Roman" w:cs="Times New Roman" w:hint="eastAsia"/>
        </w:rPr>
        <w:t xml:space="preserve"> </w:t>
      </w:r>
      <w:r w:rsidRPr="00FD4AE3">
        <w:rPr>
          <w:rFonts w:ascii="Times New Roman" w:hAnsi="Times New Roman" w:cs="Times New Roman"/>
        </w:rPr>
        <w:t xml:space="preserve">. I believe that the immediate administrative act affecting the turnover was a military order handing it over to Chinese administration after the surrender of Japan. </w:t>
      </w:r>
    </w:p>
    <w:p w:rsidR="00FD4AE3" w:rsidRPr="00FD4AE3" w:rsidRDefault="00FD4AE3" w:rsidP="00FD4AE3">
      <w:pPr>
        <w:rPr>
          <w:rFonts w:ascii="Times New Roman" w:hAnsi="Times New Roman" w:cs="Times New Roman"/>
        </w:rPr>
      </w:pPr>
    </w:p>
    <w:p w:rsidR="00FD4AE3" w:rsidRPr="00FD4AE3" w:rsidRDefault="00FD4AE3" w:rsidP="00FD4AE3">
      <w:pPr>
        <w:rPr>
          <w:rFonts w:ascii="Times New Roman" w:hAnsi="Times New Roman" w:cs="Times New Roman"/>
        </w:rPr>
      </w:pPr>
      <w:r w:rsidRPr="00FD4AE3">
        <w:rPr>
          <w:rFonts w:ascii="Times New Roman" w:hAnsi="Times New Roman" w:cs="Times New Roman"/>
        </w:rPr>
        <w:t>From the legal standpoint, of course, title could hardly pass prior to determination of the matter by peace treaty with Japan, the Cairo Declaration being merely a statement of intent.</w:t>
      </w:r>
    </w:p>
    <w:p w:rsidR="00FD4AE3" w:rsidRDefault="00FD4AE3" w:rsidP="00FD4AE3"/>
    <w:p w:rsidR="00FE3A1E" w:rsidRPr="00B42CCD" w:rsidRDefault="00FE3A1E" w:rsidP="00FE3A1E">
      <w:pPr>
        <w:widowControl/>
        <w:rPr>
          <w:rFonts w:ascii="PMingLiU" w:eastAsia="PMingLiU" w:hAnsi="PMingLiU" w:cs="PMingLiU"/>
          <w:kern w:val="0"/>
          <w:szCs w:val="24"/>
        </w:rPr>
      </w:pPr>
      <w:r w:rsidRPr="00B42CCD">
        <w:rPr>
          <w:rFonts w:ascii="Times New Roman" w:eastAsia="PMingLiU" w:hAnsi="Times New Roman" w:cs="Times New Roman"/>
          <w:color w:val="000000"/>
          <w:kern w:val="0"/>
          <w:szCs w:val="24"/>
          <w:shd w:val="clear" w:color="auto" w:fill="FFFFFF"/>
        </w:rPr>
        <w:t>It is more and more being considered desirable in the existing circumstances that there be taken some plebiscite of Formosan opinion respecting the future form of government and allegiance in Formosa, with the several following alternatives suggesting themselves:</w:t>
      </w:r>
    </w:p>
    <w:p w:rsidR="00641884" w:rsidRPr="00641884" w:rsidRDefault="00FE3A1E" w:rsidP="00641884">
      <w:pPr>
        <w:pStyle w:val="ListParagraph"/>
        <w:widowControl/>
        <w:numPr>
          <w:ilvl w:val="0"/>
          <w:numId w:val="9"/>
        </w:numPr>
        <w:shd w:val="clear" w:color="auto" w:fill="FFFFFF"/>
        <w:ind w:leftChars="0"/>
        <w:rPr>
          <w:rFonts w:ascii="Times New Roman" w:eastAsia="PMingLiU" w:hAnsi="Times New Roman" w:cs="Times New Roman"/>
          <w:color w:val="000000"/>
          <w:kern w:val="0"/>
          <w:szCs w:val="24"/>
        </w:rPr>
      </w:pPr>
      <w:r w:rsidRPr="00641884">
        <w:rPr>
          <w:rFonts w:ascii="Times New Roman" w:eastAsia="PMingLiU" w:hAnsi="Times New Roman" w:cs="Times New Roman"/>
          <w:color w:val="000000"/>
          <w:kern w:val="0"/>
          <w:szCs w:val="24"/>
        </w:rPr>
        <w:t>Allegiance to Japan, </w:t>
      </w:r>
    </w:p>
    <w:p w:rsidR="00641884" w:rsidRDefault="00FE3A1E" w:rsidP="00641884">
      <w:pPr>
        <w:pStyle w:val="ListParagraph"/>
        <w:widowControl/>
        <w:numPr>
          <w:ilvl w:val="0"/>
          <w:numId w:val="9"/>
        </w:numPr>
        <w:shd w:val="clear" w:color="auto" w:fill="FFFFFF"/>
        <w:ind w:leftChars="0"/>
        <w:rPr>
          <w:rFonts w:ascii="Times New Roman" w:eastAsia="PMingLiU" w:hAnsi="Times New Roman" w:cs="Times New Roman"/>
          <w:color w:val="000000"/>
          <w:kern w:val="0"/>
          <w:szCs w:val="24"/>
        </w:rPr>
      </w:pPr>
      <w:r w:rsidRPr="00641884">
        <w:rPr>
          <w:rFonts w:ascii="Times New Roman" w:eastAsia="PMingLiU" w:hAnsi="Times New Roman" w:cs="Times New Roman"/>
          <w:color w:val="000000"/>
          <w:kern w:val="0"/>
          <w:szCs w:val="24"/>
        </w:rPr>
        <w:t>Allegiance to China (regardless of political complexion), </w:t>
      </w:r>
    </w:p>
    <w:p w:rsidR="00641884" w:rsidRDefault="00FE3A1E" w:rsidP="00641884">
      <w:pPr>
        <w:pStyle w:val="ListParagraph"/>
        <w:widowControl/>
        <w:numPr>
          <w:ilvl w:val="0"/>
          <w:numId w:val="9"/>
        </w:numPr>
        <w:shd w:val="clear" w:color="auto" w:fill="FFFFFF"/>
        <w:ind w:leftChars="0"/>
        <w:rPr>
          <w:rFonts w:ascii="Times New Roman" w:eastAsia="PMingLiU" w:hAnsi="Times New Roman" w:cs="Times New Roman"/>
          <w:color w:val="000000"/>
          <w:kern w:val="0"/>
          <w:szCs w:val="24"/>
        </w:rPr>
      </w:pPr>
      <w:r w:rsidRPr="00641884">
        <w:rPr>
          <w:rFonts w:ascii="Times New Roman" w:eastAsia="PMingLiU" w:hAnsi="Times New Roman" w:cs="Times New Roman"/>
          <w:color w:val="000000"/>
          <w:kern w:val="0"/>
          <w:szCs w:val="24"/>
        </w:rPr>
        <w:t>Immediate independence, or </w:t>
      </w:r>
    </w:p>
    <w:p w:rsidR="00FE3A1E" w:rsidRPr="00641884" w:rsidRDefault="00FE3A1E" w:rsidP="00641884">
      <w:pPr>
        <w:pStyle w:val="ListParagraph"/>
        <w:widowControl/>
        <w:numPr>
          <w:ilvl w:val="0"/>
          <w:numId w:val="9"/>
        </w:numPr>
        <w:shd w:val="clear" w:color="auto" w:fill="FFFFFF"/>
        <w:ind w:leftChars="0"/>
        <w:rPr>
          <w:rFonts w:ascii="Times New Roman" w:eastAsia="PMingLiU" w:hAnsi="Times New Roman" w:cs="Times New Roman"/>
          <w:color w:val="000000"/>
          <w:kern w:val="0"/>
          <w:szCs w:val="24"/>
        </w:rPr>
      </w:pPr>
      <w:r w:rsidRPr="00641884">
        <w:rPr>
          <w:rFonts w:ascii="Times New Roman" w:eastAsia="PMingLiU" w:hAnsi="Times New Roman" w:cs="Times New Roman"/>
          <w:color w:val="000000"/>
          <w:kern w:val="0"/>
          <w:szCs w:val="24"/>
        </w:rPr>
        <w:t>A UN trusteeship for a stipulated period of years looking toward ultimate independence.</w:t>
      </w:r>
    </w:p>
    <w:p w:rsidR="00FE3A1E" w:rsidRDefault="00FE3A1E" w:rsidP="00FE3A1E"/>
    <w:p w:rsidR="009B13FA" w:rsidRPr="009047BB" w:rsidRDefault="009B13FA" w:rsidP="009B13FA">
      <w:pPr>
        <w:jc w:val="right"/>
        <w:rPr>
          <w:rFonts w:ascii="Times New Roman" w:hAnsi="Times New Roman" w:cs="Times New Roman"/>
          <w:sz w:val="20"/>
          <w:szCs w:val="20"/>
        </w:rPr>
      </w:pPr>
      <w:r w:rsidRPr="009047BB">
        <w:rPr>
          <w:rFonts w:ascii="Times New Roman" w:hAnsi="Times New Roman" w:cs="Times New Roman"/>
          <w:sz w:val="20"/>
          <w:szCs w:val="20"/>
        </w:rPr>
        <w:t>-- National Archives and Records Administration</w:t>
      </w:r>
    </w:p>
    <w:p w:rsidR="00FE3A1E" w:rsidRPr="00FE3A1E" w:rsidRDefault="00FE3A1E" w:rsidP="003046C8"/>
    <w:p w:rsidR="00024B55" w:rsidRDefault="00024B55">
      <w:pPr>
        <w:widowControl/>
      </w:pPr>
    </w:p>
    <w:p w:rsidR="00024B55" w:rsidRDefault="00024B55">
      <w:pPr>
        <w:widowControl/>
      </w:pPr>
    </w:p>
    <w:p w:rsidR="00DD6EF1" w:rsidRDefault="00DD6EF1" w:rsidP="00DD6EF1">
      <w:pPr>
        <w:widowControl/>
        <w:jc w:val="center"/>
      </w:pPr>
      <w:proofErr w:type="spellStart"/>
      <w:r>
        <w:rPr>
          <w:rFonts w:hint="eastAsia"/>
        </w:rPr>
        <w:t>Youtube</w:t>
      </w:r>
      <w:proofErr w:type="spellEnd"/>
      <w:r>
        <w:rPr>
          <w:rFonts w:hint="eastAsia"/>
        </w:rPr>
        <w:t xml:space="preserve"> video, Part 1</w:t>
      </w:r>
    </w:p>
    <w:p w:rsidR="00024B55" w:rsidRDefault="00024B55">
      <w:pPr>
        <w:widowControl/>
      </w:pPr>
    </w:p>
    <w:p w:rsidR="00024B55" w:rsidRDefault="00024B55">
      <w:pPr>
        <w:widowControl/>
      </w:pPr>
    </w:p>
    <w:p w:rsidR="00B42CCD" w:rsidRDefault="00B42CCD">
      <w:pPr>
        <w:widowControl/>
      </w:pPr>
      <w:r>
        <w:br w:type="page"/>
      </w:r>
    </w:p>
    <w:p w:rsidR="00641884" w:rsidRDefault="00641884" w:rsidP="00641884">
      <w:r w:rsidRPr="00CA22F1">
        <w:lastRenderedPageBreak/>
        <w:t>Taiwan</w:t>
      </w:r>
      <w:r>
        <w:t>’</w:t>
      </w:r>
      <w:r>
        <w:rPr>
          <w:rFonts w:hint="eastAsia"/>
        </w:rPr>
        <w:t>s</w:t>
      </w:r>
      <w:r w:rsidRPr="00CA22F1">
        <w:t xml:space="preserve"> Status</w:t>
      </w:r>
      <w:r>
        <w:rPr>
          <w:rFonts w:hint="eastAsia"/>
        </w:rPr>
        <w:t>:</w:t>
      </w:r>
      <w:r w:rsidRPr="00CA22F1">
        <w:t xml:space="preserve"> </w:t>
      </w:r>
      <w:r>
        <w:rPr>
          <w:rFonts w:hint="eastAsia"/>
        </w:rPr>
        <w:t>(</w:t>
      </w:r>
      <w:r w:rsidR="00877A1C">
        <w:rPr>
          <w:rFonts w:hint="eastAsia"/>
        </w:rPr>
        <w:t xml:space="preserve">Part </w:t>
      </w:r>
      <w:r>
        <w:rPr>
          <w:rFonts w:hint="eastAsia"/>
        </w:rPr>
        <w:t>2) Exploring the Truth of Oct. 25, 1945</w:t>
      </w:r>
    </w:p>
    <w:p w:rsidR="00DF26DE" w:rsidRPr="00641884" w:rsidRDefault="00DF26DE" w:rsidP="00DF26DE">
      <w:pPr>
        <w:rPr>
          <w:szCs w:val="24"/>
        </w:rPr>
      </w:pPr>
    </w:p>
    <w:p w:rsidR="00DF26DE" w:rsidRDefault="00DF26DE" w:rsidP="00DF26DE">
      <w:pPr>
        <w:rPr>
          <w:szCs w:val="24"/>
        </w:rPr>
      </w:pPr>
      <w:r w:rsidRPr="00456892">
        <w:rPr>
          <w:rFonts w:hint="eastAsia"/>
          <w:szCs w:val="24"/>
        </w:rPr>
        <w:t>Background to WWII in the Pacific</w:t>
      </w:r>
      <w:r>
        <w:rPr>
          <w:rFonts w:hint="eastAsia"/>
          <w:szCs w:val="24"/>
        </w:rPr>
        <w:t>:</w:t>
      </w:r>
      <w:r w:rsidRPr="00456892">
        <w:rPr>
          <w:szCs w:val="24"/>
        </w:rPr>
        <w:t xml:space="preserve"> The </w:t>
      </w:r>
      <w:r w:rsidR="004D402E">
        <w:rPr>
          <w:szCs w:val="24"/>
        </w:rPr>
        <w:t xml:space="preserve">U.S. </w:t>
      </w:r>
      <w:r w:rsidRPr="00456892">
        <w:rPr>
          <w:szCs w:val="24"/>
        </w:rPr>
        <w:t xml:space="preserve">entered the Pacific War against Japan on Dec. 8, 1941. All military attacks against the four main Japanese islands and (Japanese) Taiwan were conducted by </w:t>
      </w:r>
      <w:r w:rsidR="004D402E">
        <w:rPr>
          <w:szCs w:val="24"/>
        </w:rPr>
        <w:t xml:space="preserve">U.S. </w:t>
      </w:r>
      <w:r w:rsidRPr="00456892">
        <w:rPr>
          <w:szCs w:val="24"/>
        </w:rPr>
        <w:t xml:space="preserve">military forces, as confirmed in numerous published sources. The United States is the "conqueror" and </w:t>
      </w:r>
      <w:r w:rsidR="00C62BD7">
        <w:rPr>
          <w:rFonts w:hint="eastAsia"/>
          <w:szCs w:val="24"/>
        </w:rPr>
        <w:t xml:space="preserve">hence </w:t>
      </w:r>
      <w:r w:rsidRPr="00456892">
        <w:rPr>
          <w:szCs w:val="24"/>
        </w:rPr>
        <w:t xml:space="preserve">will be the </w:t>
      </w:r>
      <w:r w:rsidRPr="00C62BD7">
        <w:rPr>
          <w:b/>
          <w:i/>
          <w:szCs w:val="24"/>
        </w:rPr>
        <w:t>principal occupying power</w:t>
      </w:r>
      <w:r w:rsidRPr="00456892">
        <w:rPr>
          <w:szCs w:val="24"/>
        </w:rPr>
        <w:t xml:space="preserve">. </w:t>
      </w:r>
    </w:p>
    <w:p w:rsidR="00336498" w:rsidRDefault="00336498" w:rsidP="00DF26DE">
      <w:pPr>
        <w:rPr>
          <w:szCs w:val="24"/>
        </w:rPr>
      </w:pPr>
    </w:p>
    <w:p w:rsidR="00336498" w:rsidRPr="00456892" w:rsidRDefault="00336498" w:rsidP="00DF26DE">
      <w:pPr>
        <w:rPr>
          <w:szCs w:val="24"/>
        </w:rPr>
      </w:pPr>
      <w:r>
        <w:rPr>
          <w:rFonts w:hint="eastAsia"/>
          <w:szCs w:val="24"/>
        </w:rPr>
        <w:t xml:space="preserve">In other words, under international law it is the USA which bears the responsibility for the military occupation (including </w:t>
      </w:r>
      <w:r>
        <w:rPr>
          <w:szCs w:val="24"/>
        </w:rPr>
        <w:t>“</w:t>
      </w:r>
      <w:r>
        <w:rPr>
          <w:rFonts w:hint="eastAsia"/>
          <w:szCs w:val="24"/>
        </w:rPr>
        <w:t>rebuilding</w:t>
      </w:r>
      <w:r w:rsidR="00077CE9">
        <w:rPr>
          <w:rFonts w:hint="eastAsia"/>
          <w:szCs w:val="24"/>
        </w:rPr>
        <w:t>,</w:t>
      </w:r>
      <w:r>
        <w:rPr>
          <w:szCs w:val="24"/>
        </w:rPr>
        <w:t>”</w:t>
      </w:r>
      <w:r>
        <w:rPr>
          <w:rFonts w:hint="eastAsia"/>
          <w:szCs w:val="24"/>
        </w:rPr>
        <w:t xml:space="preserve"> </w:t>
      </w:r>
      <w:r>
        <w:rPr>
          <w:szCs w:val="24"/>
        </w:rPr>
        <w:t>“</w:t>
      </w:r>
      <w:r>
        <w:rPr>
          <w:rFonts w:hint="eastAsia"/>
          <w:szCs w:val="24"/>
        </w:rPr>
        <w:t>reconstruction,</w:t>
      </w:r>
      <w:r>
        <w:rPr>
          <w:szCs w:val="24"/>
        </w:rPr>
        <w:t>”</w:t>
      </w:r>
      <w:r>
        <w:rPr>
          <w:rFonts w:hint="eastAsia"/>
          <w:szCs w:val="24"/>
        </w:rPr>
        <w:t xml:space="preserve"> etc.) of Taiwan.  </w:t>
      </w:r>
    </w:p>
    <w:p w:rsidR="00DF26DE" w:rsidRPr="00456892" w:rsidRDefault="00DF26DE" w:rsidP="00DF26DE">
      <w:pPr>
        <w:rPr>
          <w:szCs w:val="24"/>
        </w:rPr>
      </w:pPr>
    </w:p>
    <w:p w:rsidR="00DF26DE" w:rsidRPr="00456892" w:rsidRDefault="00137867" w:rsidP="00DF26DE">
      <w:pPr>
        <w:rPr>
          <w:szCs w:val="24"/>
        </w:rPr>
      </w:pPr>
      <w:r w:rsidRPr="00815321">
        <w:rPr>
          <w:szCs w:val="24"/>
        </w:rPr>
        <w:t xml:space="preserve">In General Order No. 1, </w:t>
      </w:r>
      <w:r>
        <w:rPr>
          <w:rFonts w:hint="eastAsia"/>
          <w:szCs w:val="24"/>
        </w:rPr>
        <w:t>issued on Sept. 2, 1945,</w:t>
      </w:r>
      <w:r w:rsidRPr="00456892">
        <w:rPr>
          <w:szCs w:val="24"/>
        </w:rPr>
        <w:t xml:space="preserve"> </w:t>
      </w:r>
      <w:r w:rsidRPr="00815321">
        <w:rPr>
          <w:szCs w:val="24"/>
        </w:rPr>
        <w:t>General Douglas MacArthur gave directions to Chiang Kai-shek of the Republic of China to accept the surrender of Japanese troops in Taiwan.</w:t>
      </w:r>
      <w:r>
        <w:rPr>
          <w:rFonts w:hint="eastAsia"/>
          <w:szCs w:val="24"/>
        </w:rPr>
        <w:t xml:space="preserve"> </w:t>
      </w:r>
      <w:r w:rsidR="00024B55">
        <w:rPr>
          <w:rFonts w:hint="eastAsia"/>
          <w:szCs w:val="24"/>
        </w:rPr>
        <w:t>Since t</w:t>
      </w:r>
      <w:r>
        <w:rPr>
          <w:rFonts w:hint="eastAsia"/>
          <w:szCs w:val="24"/>
        </w:rPr>
        <w:t>here was no functioning Chinese navy or air force in 1945, Chiang</w:t>
      </w:r>
      <w:r>
        <w:rPr>
          <w:szCs w:val="24"/>
        </w:rPr>
        <w:t>’</w:t>
      </w:r>
      <w:r>
        <w:rPr>
          <w:rFonts w:hint="eastAsia"/>
          <w:szCs w:val="24"/>
        </w:rPr>
        <w:t xml:space="preserve">s troops agreed to be transported to Taiwan on U.S. ships and aircraft.  </w:t>
      </w:r>
      <w:r w:rsidRPr="00137867">
        <w:rPr>
          <w:szCs w:val="24"/>
        </w:rPr>
        <w:t>Thus, the era of the ROC in Taiwan began in Oct. 1945 with the full assistance and tutelage of the United States.</w:t>
      </w:r>
    </w:p>
    <w:p w:rsidR="00C62BD7" w:rsidRDefault="00C62BD7" w:rsidP="00DF26DE">
      <w:pPr>
        <w:rPr>
          <w:szCs w:val="24"/>
        </w:rPr>
      </w:pPr>
    </w:p>
    <w:p w:rsidR="00DF26DE" w:rsidRDefault="00137867" w:rsidP="00DF26DE">
      <w:pPr>
        <w:rPr>
          <w:szCs w:val="24"/>
        </w:rPr>
      </w:pPr>
      <w:r>
        <w:rPr>
          <w:rFonts w:hint="eastAsia"/>
          <w:szCs w:val="24"/>
        </w:rPr>
        <w:t xml:space="preserve">Contrastingly, </w:t>
      </w:r>
      <w:r w:rsidR="004500FF" w:rsidRPr="00456892">
        <w:rPr>
          <w:szCs w:val="24"/>
        </w:rPr>
        <w:t>Chinese history books state that C</w:t>
      </w:r>
      <w:r w:rsidR="004500FF" w:rsidRPr="00456892">
        <w:rPr>
          <w:rFonts w:hint="eastAsia"/>
          <w:szCs w:val="24"/>
        </w:rPr>
        <w:t>hiang</w:t>
      </w:r>
      <w:r w:rsidR="004500FF" w:rsidRPr="00456892">
        <w:rPr>
          <w:szCs w:val="24"/>
        </w:rPr>
        <w:t>’</w:t>
      </w:r>
      <w:r w:rsidR="004500FF" w:rsidRPr="00456892">
        <w:rPr>
          <w:rFonts w:hint="eastAsia"/>
          <w:szCs w:val="24"/>
        </w:rPr>
        <w:t>s troops</w:t>
      </w:r>
      <w:r w:rsidR="004500FF" w:rsidRPr="00456892">
        <w:rPr>
          <w:szCs w:val="24"/>
        </w:rPr>
        <w:t xml:space="preserve"> came to Taiwan on their own initiative, </w:t>
      </w:r>
      <w:r w:rsidR="004500FF">
        <w:rPr>
          <w:rFonts w:hint="eastAsia"/>
          <w:szCs w:val="24"/>
        </w:rPr>
        <w:t>but that is simply a face-saving exaggeration. In fact, i</w:t>
      </w:r>
      <w:r w:rsidR="00C62BD7">
        <w:rPr>
          <w:rFonts w:hint="eastAsia"/>
          <w:szCs w:val="24"/>
        </w:rPr>
        <w:t>t is important to recognize that Chiang</w:t>
      </w:r>
      <w:r w:rsidR="00C62BD7">
        <w:rPr>
          <w:szCs w:val="24"/>
        </w:rPr>
        <w:t>’</w:t>
      </w:r>
      <w:r w:rsidR="00C62BD7">
        <w:rPr>
          <w:rFonts w:hint="eastAsia"/>
          <w:szCs w:val="24"/>
        </w:rPr>
        <w:t xml:space="preserve">s troops </w:t>
      </w:r>
      <w:r w:rsidR="00C62BD7" w:rsidRPr="00456892">
        <w:rPr>
          <w:szCs w:val="24"/>
        </w:rPr>
        <w:t xml:space="preserve">were exercising </w:t>
      </w:r>
      <w:r w:rsidR="00C62BD7" w:rsidRPr="00336498">
        <w:rPr>
          <w:i/>
          <w:szCs w:val="24"/>
        </w:rPr>
        <w:t>delegated administrative authority</w:t>
      </w:r>
      <w:r w:rsidR="00C62BD7" w:rsidRPr="00456892">
        <w:rPr>
          <w:szCs w:val="24"/>
        </w:rPr>
        <w:t xml:space="preserve"> for the </w:t>
      </w:r>
      <w:r w:rsidR="00C62BD7">
        <w:rPr>
          <w:rFonts w:hint="eastAsia"/>
          <w:szCs w:val="24"/>
        </w:rPr>
        <w:t xml:space="preserve">military </w:t>
      </w:r>
      <w:r w:rsidR="00C62BD7" w:rsidRPr="00456892">
        <w:rPr>
          <w:szCs w:val="24"/>
        </w:rPr>
        <w:t>occupation</w:t>
      </w:r>
      <w:r w:rsidR="00641884">
        <w:rPr>
          <w:rFonts w:hint="eastAsia"/>
          <w:szCs w:val="24"/>
        </w:rPr>
        <w:t xml:space="preserve"> of Taiwan</w:t>
      </w:r>
      <w:r w:rsidR="00C62BD7">
        <w:rPr>
          <w:rFonts w:hint="eastAsia"/>
          <w:szCs w:val="24"/>
        </w:rPr>
        <w:t xml:space="preserve">.  </w:t>
      </w:r>
    </w:p>
    <w:p w:rsidR="00C62BD7" w:rsidRPr="00456892" w:rsidRDefault="00C62BD7" w:rsidP="00DF26DE">
      <w:pPr>
        <w:rPr>
          <w:szCs w:val="24"/>
        </w:rPr>
      </w:pPr>
    </w:p>
    <w:p w:rsidR="00DF26DE" w:rsidRDefault="00DF26DE" w:rsidP="00DF26DE">
      <w:pPr>
        <w:rPr>
          <w:szCs w:val="24"/>
        </w:rPr>
      </w:pPr>
    </w:p>
    <w:p w:rsidR="00DF26DE" w:rsidRDefault="00DF26DE" w:rsidP="00DF26DE">
      <w:pPr>
        <w:rPr>
          <w:szCs w:val="24"/>
        </w:rPr>
      </w:pPr>
      <w:r w:rsidRPr="00DF26DE">
        <w:rPr>
          <w:szCs w:val="24"/>
        </w:rPr>
        <w:t xml:space="preserve">The following are </w:t>
      </w:r>
      <w:r>
        <w:rPr>
          <w:rFonts w:hint="eastAsia"/>
          <w:szCs w:val="24"/>
        </w:rPr>
        <w:t xml:space="preserve">an additional </w:t>
      </w:r>
      <w:r w:rsidRPr="00DF26DE">
        <w:rPr>
          <w:szCs w:val="24"/>
        </w:rPr>
        <w:t xml:space="preserve">Five Items of Proof to say that </w:t>
      </w:r>
      <w:r w:rsidR="00C62BD7">
        <w:rPr>
          <w:rFonts w:hint="eastAsia"/>
          <w:szCs w:val="24"/>
        </w:rPr>
        <w:t xml:space="preserve">the leading Allies did not recognize that </w:t>
      </w:r>
      <w:r w:rsidRPr="00DF26DE">
        <w:rPr>
          <w:szCs w:val="24"/>
        </w:rPr>
        <w:t>October 25, 1945, was “Taiwan Retrocession Day.”</w:t>
      </w:r>
      <w:r w:rsidRPr="00456892">
        <w:rPr>
          <w:rFonts w:hint="eastAsia"/>
          <w:szCs w:val="24"/>
        </w:rPr>
        <w:t xml:space="preserve"> </w:t>
      </w:r>
    </w:p>
    <w:p w:rsidR="00FE3A1E" w:rsidRPr="00DF26DE" w:rsidRDefault="00FE3A1E" w:rsidP="003046C8"/>
    <w:p w:rsidR="00FD4AE3" w:rsidRPr="00877A1C" w:rsidRDefault="00FD4AE3" w:rsidP="00851176">
      <w:pPr>
        <w:pStyle w:val="ListParagraph"/>
        <w:numPr>
          <w:ilvl w:val="0"/>
          <w:numId w:val="8"/>
        </w:numPr>
        <w:ind w:leftChars="0"/>
        <w:rPr>
          <w:rFonts w:cs="Arial"/>
          <w:color w:val="000000"/>
          <w:sz w:val="28"/>
          <w:szCs w:val="28"/>
          <w:shd w:val="clear" w:color="auto" w:fill="FFFFFF"/>
        </w:rPr>
      </w:pPr>
      <w:r w:rsidRPr="00877A1C">
        <w:rPr>
          <w:rFonts w:cs="Arial"/>
          <w:color w:val="000000"/>
          <w:sz w:val="28"/>
          <w:szCs w:val="28"/>
          <w:shd w:val="clear" w:color="auto" w:fill="FFFFFF"/>
        </w:rPr>
        <w:t>United Nations Commission Proposal</w:t>
      </w:r>
    </w:p>
    <w:p w:rsidR="00024B55" w:rsidRDefault="00024B55" w:rsidP="00024B55">
      <w:pPr>
        <w:rPr>
          <w:rFonts w:cs="Arial"/>
          <w:color w:val="000000"/>
          <w:szCs w:val="24"/>
          <w:shd w:val="clear" w:color="auto" w:fill="FFFFFF"/>
        </w:rPr>
      </w:pPr>
      <w:r>
        <w:rPr>
          <w:rFonts w:cs="Arial" w:hint="eastAsia"/>
          <w:color w:val="000000"/>
          <w:szCs w:val="24"/>
          <w:shd w:val="clear" w:color="auto" w:fill="FFFFFF"/>
        </w:rPr>
        <w:t>In preparation for the final drafting of the post-war peace treaty, the United States planned to encourage the members of the United Nations to thoroughly investigate Taiwan</w:t>
      </w:r>
      <w:r>
        <w:rPr>
          <w:rFonts w:cs="Arial"/>
          <w:color w:val="000000"/>
          <w:szCs w:val="24"/>
          <w:shd w:val="clear" w:color="auto" w:fill="FFFFFF"/>
        </w:rPr>
        <w:t>’</w:t>
      </w:r>
      <w:r>
        <w:rPr>
          <w:rFonts w:cs="Arial" w:hint="eastAsia"/>
          <w:color w:val="000000"/>
          <w:szCs w:val="24"/>
          <w:shd w:val="clear" w:color="auto" w:fill="FFFFFF"/>
        </w:rPr>
        <w:t>s legal status and decide the best course for Taiwan</w:t>
      </w:r>
      <w:r>
        <w:rPr>
          <w:rFonts w:cs="Arial"/>
          <w:color w:val="000000"/>
          <w:szCs w:val="24"/>
          <w:shd w:val="clear" w:color="auto" w:fill="FFFFFF"/>
        </w:rPr>
        <w:t>’</w:t>
      </w:r>
      <w:r>
        <w:rPr>
          <w:rFonts w:cs="Arial" w:hint="eastAsia"/>
          <w:color w:val="000000"/>
          <w:szCs w:val="24"/>
          <w:shd w:val="clear" w:color="auto" w:fill="FFFFFF"/>
        </w:rPr>
        <w:t xml:space="preserve">s future. </w:t>
      </w:r>
    </w:p>
    <w:p w:rsidR="00024B55" w:rsidRPr="00024B55" w:rsidRDefault="00024B55" w:rsidP="00024B55">
      <w:pPr>
        <w:rPr>
          <w:rFonts w:cs="Arial"/>
          <w:color w:val="000000"/>
          <w:szCs w:val="24"/>
          <w:shd w:val="clear" w:color="auto" w:fill="FFFFFF"/>
        </w:rPr>
      </w:pPr>
    </w:p>
    <w:p w:rsidR="00D22A7F" w:rsidRDefault="009B13FA" w:rsidP="009B13FA">
      <w:pPr>
        <w:rPr>
          <w:rFonts w:ascii="Times New Roman" w:eastAsia="PMingLiU" w:hAnsi="Times New Roman" w:cs="Times New Roman"/>
          <w:color w:val="000000"/>
          <w:kern w:val="0"/>
          <w:szCs w:val="24"/>
        </w:rPr>
      </w:pPr>
      <w:r w:rsidRPr="009B13FA">
        <w:rPr>
          <w:rFonts w:ascii="Times New Roman" w:eastAsia="PMingLiU" w:hAnsi="Times New Roman" w:cs="Times New Roman"/>
          <w:b/>
          <w:bCs/>
          <w:color w:val="000000"/>
          <w:kern w:val="0"/>
          <w:szCs w:val="24"/>
          <w:shd w:val="clear" w:color="auto" w:fill="FFFFFF"/>
        </w:rPr>
        <w:t>Memorandum:</w:t>
      </w:r>
      <w:r w:rsidRPr="009B13FA">
        <w:rPr>
          <w:rFonts w:ascii="Times New Roman" w:eastAsia="PMingLiU" w:hAnsi="Times New Roman" w:cs="Times New Roman"/>
          <w:color w:val="000000"/>
          <w:kern w:val="0"/>
          <w:szCs w:val="24"/>
        </w:rPr>
        <w:t> </w:t>
      </w:r>
      <w:r w:rsidRPr="009B13FA">
        <w:rPr>
          <w:rFonts w:ascii="Times New Roman" w:eastAsia="PMingLiU" w:hAnsi="Times New Roman" w:cs="Times New Roman"/>
          <w:color w:val="000000"/>
          <w:kern w:val="0"/>
          <w:szCs w:val="24"/>
          <w:shd w:val="clear" w:color="auto" w:fill="FFFFFF"/>
        </w:rPr>
        <w:t>Sec</w:t>
      </w:r>
      <w:r>
        <w:rPr>
          <w:rFonts w:ascii="Times New Roman" w:eastAsia="PMingLiU" w:hAnsi="Times New Roman" w:cs="Times New Roman" w:hint="eastAsia"/>
          <w:color w:val="000000"/>
          <w:kern w:val="0"/>
          <w:szCs w:val="24"/>
          <w:shd w:val="clear" w:color="auto" w:fill="FFFFFF"/>
        </w:rPr>
        <w:t>retary</w:t>
      </w:r>
      <w:r w:rsidRPr="009B13FA">
        <w:rPr>
          <w:rFonts w:ascii="Times New Roman" w:eastAsia="PMingLiU" w:hAnsi="Times New Roman" w:cs="Times New Roman"/>
          <w:color w:val="000000"/>
          <w:kern w:val="0"/>
          <w:szCs w:val="24"/>
          <w:shd w:val="clear" w:color="auto" w:fill="FFFFFF"/>
        </w:rPr>
        <w:t xml:space="preserve"> of State Acheson to Sec</w:t>
      </w:r>
      <w:r>
        <w:rPr>
          <w:rFonts w:ascii="Times New Roman" w:eastAsia="PMingLiU" w:hAnsi="Times New Roman" w:cs="Times New Roman" w:hint="eastAsia"/>
          <w:color w:val="000000"/>
          <w:kern w:val="0"/>
          <w:szCs w:val="24"/>
          <w:shd w:val="clear" w:color="auto" w:fill="FFFFFF"/>
        </w:rPr>
        <w:t>retary</w:t>
      </w:r>
      <w:r w:rsidRPr="009B13FA">
        <w:rPr>
          <w:rFonts w:ascii="Times New Roman" w:eastAsia="PMingLiU" w:hAnsi="Times New Roman" w:cs="Times New Roman"/>
          <w:color w:val="000000"/>
          <w:kern w:val="0"/>
          <w:szCs w:val="24"/>
          <w:shd w:val="clear" w:color="auto" w:fill="FFFFFF"/>
        </w:rPr>
        <w:t xml:space="preserve"> of Defense Marshall</w:t>
      </w:r>
      <w:r w:rsidRPr="009B13FA">
        <w:rPr>
          <w:rFonts w:ascii="Times New Roman" w:eastAsia="PMingLiU" w:hAnsi="Times New Roman" w:cs="Times New Roman"/>
          <w:color w:val="000000"/>
          <w:kern w:val="0"/>
          <w:szCs w:val="24"/>
        </w:rPr>
        <w:t> </w:t>
      </w:r>
      <w:r w:rsidRPr="009B13FA">
        <w:rPr>
          <w:rFonts w:ascii="Times New Roman" w:eastAsia="PMingLiU" w:hAnsi="Times New Roman" w:cs="Times New Roman"/>
          <w:color w:val="000000"/>
          <w:kern w:val="0"/>
          <w:szCs w:val="24"/>
          <w:shd w:val="clear" w:color="auto" w:fill="FFFFFF"/>
        </w:rPr>
        <w:br/>
      </w:r>
      <w:r w:rsidRPr="009B13FA">
        <w:rPr>
          <w:rFonts w:ascii="Times New Roman" w:eastAsia="PMingLiU" w:hAnsi="Times New Roman" w:cs="Times New Roman"/>
          <w:b/>
          <w:bCs/>
          <w:color w:val="000000"/>
          <w:kern w:val="0"/>
          <w:szCs w:val="24"/>
          <w:shd w:val="clear" w:color="auto" w:fill="FFFFFF"/>
        </w:rPr>
        <w:t>Date:</w:t>
      </w:r>
      <w:r w:rsidRPr="009B13FA">
        <w:rPr>
          <w:rFonts w:ascii="Times New Roman" w:eastAsia="PMingLiU" w:hAnsi="Times New Roman" w:cs="Times New Roman"/>
          <w:color w:val="000000"/>
          <w:kern w:val="0"/>
          <w:szCs w:val="24"/>
        </w:rPr>
        <w:t> </w:t>
      </w:r>
      <w:r w:rsidRPr="009B13FA">
        <w:rPr>
          <w:rFonts w:ascii="Times New Roman" w:eastAsia="PMingLiU" w:hAnsi="Times New Roman" w:cs="Times New Roman"/>
          <w:color w:val="000000"/>
          <w:kern w:val="0"/>
          <w:szCs w:val="24"/>
          <w:shd w:val="clear" w:color="auto" w:fill="FFFFFF"/>
        </w:rPr>
        <w:t>Nov. 11, 1950</w:t>
      </w:r>
      <w:r w:rsidRPr="009B13FA">
        <w:rPr>
          <w:rFonts w:ascii="Times New Roman" w:eastAsia="PMingLiU" w:hAnsi="Times New Roman" w:cs="Times New Roman"/>
          <w:color w:val="000000"/>
          <w:kern w:val="0"/>
          <w:szCs w:val="24"/>
        </w:rPr>
        <w:t> </w:t>
      </w:r>
      <w:r w:rsidRPr="009B13FA">
        <w:rPr>
          <w:rFonts w:ascii="Times New Roman" w:eastAsia="PMingLiU" w:hAnsi="Times New Roman" w:cs="Times New Roman"/>
          <w:color w:val="000000"/>
          <w:kern w:val="0"/>
          <w:szCs w:val="24"/>
          <w:shd w:val="clear" w:color="auto" w:fill="FFFFFF"/>
        </w:rPr>
        <w:br/>
      </w:r>
      <w:r w:rsidRPr="009B13FA">
        <w:rPr>
          <w:rFonts w:ascii="Times New Roman" w:eastAsia="PMingLiU" w:hAnsi="Times New Roman" w:cs="Times New Roman"/>
          <w:b/>
          <w:bCs/>
          <w:color w:val="000000"/>
          <w:kern w:val="0"/>
          <w:szCs w:val="24"/>
          <w:shd w:val="clear" w:color="auto" w:fill="FFFFFF"/>
        </w:rPr>
        <w:t>Subject:</w:t>
      </w:r>
      <w:r w:rsidRPr="009B13FA">
        <w:rPr>
          <w:rFonts w:ascii="Times New Roman" w:eastAsia="PMingLiU" w:hAnsi="Times New Roman" w:cs="Times New Roman"/>
          <w:color w:val="000000"/>
          <w:kern w:val="0"/>
          <w:szCs w:val="24"/>
        </w:rPr>
        <w:t> </w:t>
      </w:r>
      <w:r w:rsidRPr="009B13FA">
        <w:rPr>
          <w:rFonts w:ascii="Times New Roman" w:eastAsia="PMingLiU" w:hAnsi="Times New Roman" w:cs="Times New Roman"/>
          <w:color w:val="000000"/>
          <w:kern w:val="0"/>
          <w:szCs w:val="24"/>
          <w:shd w:val="clear" w:color="auto" w:fill="FFFFFF"/>
        </w:rPr>
        <w:t>The Question of Formosa</w:t>
      </w:r>
      <w:r w:rsidRPr="009B13FA">
        <w:rPr>
          <w:rFonts w:ascii="Times New Roman" w:eastAsia="PMingLiU" w:hAnsi="Times New Roman" w:cs="Times New Roman"/>
          <w:color w:val="000000"/>
          <w:kern w:val="0"/>
          <w:szCs w:val="24"/>
        </w:rPr>
        <w:t> </w:t>
      </w:r>
      <w:r w:rsidRPr="009B13FA">
        <w:rPr>
          <w:rFonts w:ascii="Times New Roman" w:eastAsia="PMingLiU" w:hAnsi="Times New Roman" w:cs="Times New Roman"/>
          <w:color w:val="000000"/>
          <w:kern w:val="0"/>
          <w:szCs w:val="24"/>
        </w:rPr>
        <w:br/>
      </w:r>
    </w:p>
    <w:p w:rsidR="00D22A7F" w:rsidRPr="00D22A7F" w:rsidRDefault="00D22A7F" w:rsidP="00D22A7F">
      <w:pPr>
        <w:rPr>
          <w:rFonts w:ascii="Times New Roman" w:eastAsia="PMingLiU" w:hAnsi="Times New Roman" w:cs="Times New Roman"/>
          <w:color w:val="000000"/>
          <w:kern w:val="0"/>
          <w:szCs w:val="24"/>
        </w:rPr>
      </w:pPr>
      <w:r w:rsidRPr="00D22A7F">
        <w:rPr>
          <w:rFonts w:ascii="Times New Roman" w:eastAsia="PMingLiU" w:hAnsi="Times New Roman" w:cs="Times New Roman"/>
          <w:color w:val="000000"/>
          <w:kern w:val="0"/>
          <w:szCs w:val="24"/>
        </w:rPr>
        <w:t>The question of Formosa will short</w:t>
      </w:r>
      <w:r w:rsidR="00FD4AE3">
        <w:rPr>
          <w:rFonts w:ascii="Times New Roman" w:eastAsia="PMingLiU" w:hAnsi="Times New Roman" w:cs="Times New Roman" w:hint="eastAsia"/>
          <w:color w:val="000000"/>
          <w:kern w:val="0"/>
          <w:szCs w:val="24"/>
        </w:rPr>
        <w:t>l</w:t>
      </w:r>
      <w:r w:rsidRPr="00D22A7F">
        <w:rPr>
          <w:rFonts w:ascii="Times New Roman" w:eastAsia="PMingLiU" w:hAnsi="Times New Roman" w:cs="Times New Roman"/>
          <w:color w:val="000000"/>
          <w:kern w:val="0"/>
          <w:szCs w:val="24"/>
        </w:rPr>
        <w:t xml:space="preserve">y come before the Political Committee of the General Assembly.  </w:t>
      </w:r>
    </w:p>
    <w:p w:rsidR="00D22A7F" w:rsidRPr="00D22A7F" w:rsidRDefault="00D22A7F" w:rsidP="00D22A7F">
      <w:pPr>
        <w:rPr>
          <w:rFonts w:ascii="Times New Roman" w:eastAsia="PMingLiU" w:hAnsi="Times New Roman" w:cs="Times New Roman"/>
          <w:color w:val="000000"/>
          <w:kern w:val="0"/>
          <w:szCs w:val="24"/>
        </w:rPr>
      </w:pPr>
    </w:p>
    <w:p w:rsidR="00D22A7F" w:rsidRDefault="00D22A7F" w:rsidP="00D22A7F">
      <w:pPr>
        <w:rPr>
          <w:rFonts w:ascii="Times New Roman" w:eastAsia="PMingLiU" w:hAnsi="Times New Roman" w:cs="Times New Roman"/>
          <w:color w:val="000000"/>
          <w:kern w:val="0"/>
          <w:szCs w:val="24"/>
        </w:rPr>
      </w:pPr>
      <w:r>
        <w:rPr>
          <w:rFonts w:ascii="Times New Roman" w:eastAsia="PMingLiU" w:hAnsi="Times New Roman" w:cs="Times New Roman" w:hint="eastAsia"/>
          <w:color w:val="000000"/>
          <w:kern w:val="0"/>
          <w:szCs w:val="24"/>
        </w:rPr>
        <w:t xml:space="preserve">. . . </w:t>
      </w:r>
      <w:r w:rsidRPr="00D22A7F">
        <w:rPr>
          <w:rFonts w:ascii="Times New Roman" w:eastAsia="PMingLiU" w:hAnsi="Times New Roman" w:cs="Times New Roman"/>
          <w:color w:val="000000"/>
          <w:kern w:val="0"/>
          <w:szCs w:val="24"/>
        </w:rPr>
        <w:t>Under the procedure we envisage, a United Nations commission w</w:t>
      </w:r>
      <w:r>
        <w:rPr>
          <w:rFonts w:ascii="Times New Roman" w:eastAsia="PMingLiU" w:hAnsi="Times New Roman" w:cs="Times New Roman"/>
          <w:color w:val="000000"/>
          <w:kern w:val="0"/>
          <w:szCs w:val="24"/>
        </w:rPr>
        <w:t>ould spend the first year in st</w:t>
      </w:r>
      <w:r>
        <w:rPr>
          <w:rFonts w:ascii="Times New Roman" w:eastAsia="PMingLiU" w:hAnsi="Times New Roman" w:cs="Times New Roman" w:hint="eastAsia"/>
          <w:color w:val="000000"/>
          <w:kern w:val="0"/>
          <w:szCs w:val="24"/>
        </w:rPr>
        <w:t>u</w:t>
      </w:r>
      <w:r w:rsidRPr="00D22A7F">
        <w:rPr>
          <w:rFonts w:ascii="Times New Roman" w:eastAsia="PMingLiU" w:hAnsi="Times New Roman" w:cs="Times New Roman"/>
          <w:color w:val="000000"/>
          <w:kern w:val="0"/>
          <w:szCs w:val="24"/>
        </w:rPr>
        <w:t>dying the problem, in bringing out all relevant factors and in providing an opportunity for a full exchange of views among the governments concerned.  The commission would give careful consideration to the respective Chinese claims to Formosa, to the well-being and wishes of the Formosans themselves, and to the valid interest of the international community in promoting peace and security in the western Pacific area.</w:t>
      </w:r>
    </w:p>
    <w:p w:rsidR="00D22A7F" w:rsidRDefault="00D22A7F" w:rsidP="009B13FA">
      <w:pPr>
        <w:rPr>
          <w:rFonts w:ascii="Times New Roman" w:eastAsia="PMingLiU" w:hAnsi="Times New Roman" w:cs="Times New Roman"/>
          <w:color w:val="000000"/>
          <w:kern w:val="0"/>
          <w:szCs w:val="24"/>
        </w:rPr>
      </w:pPr>
    </w:p>
    <w:p w:rsidR="00D22A7F" w:rsidRPr="00D22A7F" w:rsidRDefault="00D22A7F" w:rsidP="009B13FA">
      <w:pPr>
        <w:rPr>
          <w:rFonts w:ascii="Georgia" w:eastAsia="PMingLiU" w:hAnsi="Georgia" w:cs="Times New Roman"/>
          <w:color w:val="000000"/>
          <w:kern w:val="0"/>
          <w:szCs w:val="24"/>
        </w:rPr>
      </w:pPr>
      <w:r w:rsidRPr="00D22A7F">
        <w:rPr>
          <w:rFonts w:ascii="Georgia" w:eastAsia="PMingLiU" w:hAnsi="Georgia" w:cs="Times New Roman"/>
          <w:color w:val="000000"/>
          <w:kern w:val="0"/>
          <w:szCs w:val="24"/>
        </w:rPr>
        <w:t>Draft Resolution on the Problem of Formosa</w:t>
      </w:r>
    </w:p>
    <w:p w:rsidR="00D22A7F" w:rsidRDefault="00D22A7F" w:rsidP="009B13FA">
      <w:pPr>
        <w:rPr>
          <w:rFonts w:ascii="Times New Roman" w:eastAsia="PMingLiU" w:hAnsi="Times New Roman" w:cs="Times New Roman"/>
          <w:color w:val="000000"/>
          <w:kern w:val="0"/>
          <w:szCs w:val="24"/>
        </w:rPr>
      </w:pPr>
    </w:p>
    <w:p w:rsidR="009B13FA" w:rsidRPr="009B13FA" w:rsidRDefault="009B13FA" w:rsidP="00D22A7F">
      <w:pPr>
        <w:ind w:firstLineChars="150" w:firstLine="360"/>
        <w:rPr>
          <w:rFonts w:ascii="PMingLiU" w:eastAsia="PMingLiU" w:hAnsi="PMingLiU" w:cs="PMingLiU"/>
          <w:kern w:val="0"/>
          <w:szCs w:val="24"/>
        </w:rPr>
      </w:pPr>
      <w:r w:rsidRPr="009B13FA">
        <w:rPr>
          <w:rFonts w:ascii="Times New Roman" w:eastAsia="PMingLiU" w:hAnsi="Times New Roman" w:cs="Times New Roman"/>
          <w:i/>
          <w:iCs/>
          <w:color w:val="000000"/>
          <w:kern w:val="0"/>
          <w:szCs w:val="24"/>
          <w:shd w:val="clear" w:color="auto" w:fill="FFFFFF"/>
        </w:rPr>
        <w:t>Noting</w:t>
      </w:r>
      <w:r w:rsidRPr="009B13FA">
        <w:rPr>
          <w:rFonts w:ascii="Times New Roman" w:eastAsia="PMingLiU" w:hAnsi="Times New Roman" w:cs="Times New Roman"/>
          <w:color w:val="000000"/>
          <w:kern w:val="0"/>
          <w:szCs w:val="24"/>
        </w:rPr>
        <w:t> </w:t>
      </w:r>
      <w:r w:rsidRPr="009B13FA">
        <w:rPr>
          <w:rFonts w:ascii="Times New Roman" w:eastAsia="PMingLiU" w:hAnsi="Times New Roman" w:cs="Times New Roman"/>
          <w:color w:val="000000"/>
          <w:kern w:val="0"/>
          <w:szCs w:val="24"/>
          <w:shd w:val="clear" w:color="auto" w:fill="FFFFFF"/>
        </w:rPr>
        <w:t>. . . that no formal act restoring sovereignty over these territories to China has yet occurred; . . .</w:t>
      </w:r>
      <w:r w:rsidRPr="009B13FA">
        <w:rPr>
          <w:rFonts w:ascii="Times New Roman" w:eastAsia="PMingLiU" w:hAnsi="Times New Roman" w:cs="Times New Roman"/>
          <w:color w:val="000000"/>
          <w:kern w:val="0"/>
          <w:szCs w:val="24"/>
        </w:rPr>
        <w:t> </w:t>
      </w:r>
      <w:r w:rsidRPr="009B13FA">
        <w:rPr>
          <w:rFonts w:ascii="Times New Roman" w:eastAsia="PMingLiU" w:hAnsi="Times New Roman" w:cs="Times New Roman"/>
          <w:color w:val="000000"/>
          <w:kern w:val="0"/>
          <w:szCs w:val="24"/>
        </w:rPr>
        <w:br/>
      </w:r>
    </w:p>
    <w:p w:rsidR="009B13FA" w:rsidRDefault="009B13FA" w:rsidP="009B13FA">
      <w:pPr>
        <w:widowControl/>
        <w:shd w:val="clear" w:color="auto" w:fill="FFFFFF"/>
        <w:snapToGrid w:val="0"/>
        <w:jc w:val="right"/>
        <w:rPr>
          <w:rFonts w:ascii="Times New Roman" w:eastAsia="PMingLiU" w:hAnsi="Times New Roman" w:cs="Times New Roman"/>
          <w:color w:val="000000"/>
          <w:kern w:val="0"/>
          <w:sz w:val="20"/>
          <w:szCs w:val="20"/>
        </w:rPr>
      </w:pPr>
      <w:r w:rsidRPr="009B13FA">
        <w:rPr>
          <w:rFonts w:ascii="Times New Roman" w:eastAsia="PMingLiU" w:hAnsi="Times New Roman" w:cs="Times New Roman" w:hint="eastAsia"/>
          <w:color w:val="FF0000"/>
          <w:kern w:val="0"/>
          <w:sz w:val="20"/>
          <w:szCs w:val="20"/>
        </w:rPr>
        <w:t>--</w:t>
      </w:r>
      <w:r w:rsidRPr="009B13FA">
        <w:rPr>
          <w:rFonts w:ascii="Times New Roman" w:eastAsia="PMingLiU" w:hAnsi="Times New Roman" w:cs="Times New Roman"/>
          <w:color w:val="000000"/>
          <w:kern w:val="0"/>
          <w:sz w:val="20"/>
          <w:szCs w:val="20"/>
        </w:rPr>
        <w:t> </w:t>
      </w:r>
      <w:r w:rsidR="00BB73FF">
        <w:rPr>
          <w:rFonts w:ascii="Times New Roman" w:eastAsia="PMingLiU" w:hAnsi="Times New Roman" w:cs="Times New Roman"/>
          <w:color w:val="000000"/>
          <w:kern w:val="0"/>
          <w:sz w:val="20"/>
          <w:szCs w:val="20"/>
        </w:rPr>
        <w:t xml:space="preserve">U.S. </w:t>
      </w:r>
      <w:r w:rsidR="009047BB">
        <w:rPr>
          <w:rFonts w:ascii="Times New Roman" w:eastAsia="PMingLiU" w:hAnsi="Times New Roman" w:cs="Times New Roman"/>
          <w:color w:val="000000"/>
          <w:kern w:val="0"/>
          <w:sz w:val="20"/>
          <w:szCs w:val="20"/>
        </w:rPr>
        <w:t xml:space="preserve">Dept. </w:t>
      </w:r>
      <w:r w:rsidRPr="009B13FA">
        <w:rPr>
          <w:rFonts w:ascii="Times New Roman" w:eastAsia="PMingLiU" w:hAnsi="Times New Roman" w:cs="Times New Roman"/>
          <w:color w:val="000000"/>
          <w:kern w:val="0"/>
          <w:sz w:val="20"/>
          <w:szCs w:val="20"/>
        </w:rPr>
        <w:t xml:space="preserve">of State / Foreign relations of the United States, 1950. </w:t>
      </w:r>
    </w:p>
    <w:p w:rsidR="009B13FA" w:rsidRPr="009B13FA" w:rsidRDefault="009B13FA" w:rsidP="009B13FA">
      <w:pPr>
        <w:widowControl/>
        <w:shd w:val="clear" w:color="auto" w:fill="FFFFFF"/>
        <w:snapToGrid w:val="0"/>
        <w:jc w:val="right"/>
        <w:rPr>
          <w:rFonts w:ascii="Times New Roman" w:eastAsia="PMingLiU" w:hAnsi="Times New Roman" w:cs="Times New Roman"/>
          <w:color w:val="000000"/>
          <w:kern w:val="0"/>
          <w:sz w:val="20"/>
          <w:szCs w:val="20"/>
        </w:rPr>
      </w:pPr>
      <w:r w:rsidRPr="009B13FA">
        <w:rPr>
          <w:rFonts w:ascii="Times New Roman" w:eastAsia="PMingLiU" w:hAnsi="Times New Roman" w:cs="Times New Roman"/>
          <w:color w:val="000000"/>
          <w:kern w:val="0"/>
          <w:sz w:val="20"/>
          <w:szCs w:val="20"/>
        </w:rPr>
        <w:t>East Asia and the Pacific,   Volume VI (1950), page 55</w:t>
      </w:r>
      <w:r w:rsidR="00024B55">
        <w:rPr>
          <w:rFonts w:ascii="Times New Roman" w:eastAsia="PMingLiU" w:hAnsi="Times New Roman" w:cs="Times New Roman" w:hint="eastAsia"/>
          <w:color w:val="000000"/>
          <w:kern w:val="0"/>
          <w:sz w:val="20"/>
          <w:szCs w:val="20"/>
        </w:rPr>
        <w:t xml:space="preserve">4 - </w:t>
      </w:r>
      <w:r w:rsidRPr="009B13FA">
        <w:rPr>
          <w:rFonts w:ascii="Times New Roman" w:eastAsia="PMingLiU" w:hAnsi="Times New Roman" w:cs="Times New Roman"/>
          <w:color w:val="000000"/>
          <w:kern w:val="0"/>
          <w:sz w:val="20"/>
          <w:szCs w:val="20"/>
        </w:rPr>
        <w:t>5 </w:t>
      </w:r>
    </w:p>
    <w:p w:rsidR="009B13FA" w:rsidRDefault="009B13FA" w:rsidP="003046C8">
      <w:pPr>
        <w:rPr>
          <w:rFonts w:ascii="Arial" w:hAnsi="Arial" w:cs="Arial"/>
          <w:color w:val="000000"/>
          <w:sz w:val="18"/>
          <w:szCs w:val="18"/>
        </w:rPr>
      </w:pPr>
    </w:p>
    <w:p w:rsidR="009B13FA" w:rsidRDefault="009B13FA" w:rsidP="003046C8"/>
    <w:p w:rsidR="00FD4AE3" w:rsidRPr="00877A1C" w:rsidRDefault="00FE3A1E" w:rsidP="008B71FA">
      <w:pPr>
        <w:rPr>
          <w:sz w:val="28"/>
          <w:szCs w:val="28"/>
        </w:rPr>
      </w:pPr>
      <w:r w:rsidRPr="00877A1C">
        <w:rPr>
          <w:rFonts w:hint="eastAsia"/>
          <w:sz w:val="28"/>
          <w:szCs w:val="28"/>
        </w:rPr>
        <w:t>7)</w:t>
      </w:r>
      <w:r w:rsidR="008B71FA" w:rsidRPr="00877A1C">
        <w:rPr>
          <w:rFonts w:hint="eastAsia"/>
          <w:sz w:val="28"/>
          <w:szCs w:val="28"/>
        </w:rPr>
        <w:t xml:space="preserve">   </w:t>
      </w:r>
      <w:r w:rsidR="00FD4AE3" w:rsidRPr="00877A1C">
        <w:rPr>
          <w:rFonts w:hint="eastAsia"/>
          <w:sz w:val="28"/>
          <w:szCs w:val="28"/>
        </w:rPr>
        <w:t>Statement to the Far Eastern Commission</w:t>
      </w:r>
    </w:p>
    <w:p w:rsidR="008B71FA" w:rsidRDefault="008B71FA" w:rsidP="008B71FA">
      <w:r>
        <w:rPr>
          <w:rFonts w:hint="eastAsia"/>
        </w:rPr>
        <w:t xml:space="preserve"> </w:t>
      </w:r>
      <w:r>
        <w:t xml:space="preserve"> In September and October 1950, the United States proposed in a brief statement to the members of the Far Eastern Commission general principles for a Peace Treaty with Japan. </w:t>
      </w:r>
    </w:p>
    <w:p w:rsidR="00641884" w:rsidRDefault="00641884" w:rsidP="008B71FA"/>
    <w:p w:rsidR="008B71FA" w:rsidRDefault="008B71FA" w:rsidP="008B71FA">
      <w:r>
        <w:t xml:space="preserve">      </w:t>
      </w:r>
      <w:r>
        <w:rPr>
          <w:rFonts w:hint="eastAsia"/>
        </w:rPr>
        <w:t xml:space="preserve">Later, in </w:t>
      </w:r>
      <w:r>
        <w:t>an aide memoire dated December 27, 1950</w:t>
      </w:r>
      <w:r>
        <w:rPr>
          <w:rFonts w:hint="eastAsia"/>
        </w:rPr>
        <w:t xml:space="preserve">, the </w:t>
      </w:r>
      <w:r>
        <w:t xml:space="preserve">United States </w:t>
      </w:r>
      <w:r>
        <w:rPr>
          <w:rFonts w:hint="eastAsia"/>
        </w:rPr>
        <w:t xml:space="preserve">expressed the views that </w:t>
      </w:r>
      <w:r>
        <w:t xml:space="preserve"> </w:t>
      </w:r>
    </w:p>
    <w:p w:rsidR="008B71FA" w:rsidRDefault="008B71FA" w:rsidP="008B71FA"/>
    <w:p w:rsidR="008B71FA" w:rsidRPr="00D22A7F" w:rsidRDefault="00D22A7F" w:rsidP="008B71FA">
      <w:pPr>
        <w:rPr>
          <w:rFonts w:ascii="Times New Roman" w:hAnsi="Times New Roman" w:cs="Times New Roman"/>
        </w:rPr>
      </w:pPr>
      <w:r w:rsidRPr="00D22A7F">
        <w:rPr>
          <w:rFonts w:ascii="Times New Roman" w:hAnsi="Times New Roman" w:cs="Times New Roman"/>
        </w:rPr>
        <w:t xml:space="preserve">      </w:t>
      </w:r>
      <w:r w:rsidR="008B71FA" w:rsidRPr="00D22A7F">
        <w:rPr>
          <w:rFonts w:ascii="Times New Roman" w:hAnsi="Times New Roman" w:cs="Times New Roman"/>
        </w:rPr>
        <w:t xml:space="preserve"> . . . 2. The Cairo Declaration of 1943 stated the purpose to restore 'Manchuria, Formosa and the Pescadores to the Republic of China.' That declaration, like other wartime declarations such as those of Yalta and Potsdam, was in the opinion of the United States Government subject to any final peace settlement where all relevant fact</w:t>
      </w:r>
      <w:r w:rsidRPr="00D22A7F">
        <w:rPr>
          <w:rFonts w:ascii="Times New Roman" w:hAnsi="Times New Roman" w:cs="Times New Roman"/>
        </w:rPr>
        <w:t xml:space="preserve">ors should be considered . . . </w:t>
      </w:r>
    </w:p>
    <w:p w:rsidR="008B71FA" w:rsidRDefault="008B71FA" w:rsidP="008B71FA">
      <w:pPr>
        <w:rPr>
          <w:rFonts w:ascii="Times New Roman" w:hAnsi="Times New Roman" w:cs="Times New Roman"/>
        </w:rPr>
      </w:pPr>
    </w:p>
    <w:p w:rsidR="00D22A7F" w:rsidRDefault="00D22A7F" w:rsidP="00D22A7F">
      <w:pPr>
        <w:jc w:val="right"/>
        <w:rPr>
          <w:rFonts w:ascii="Times New Roman" w:hAnsi="Times New Roman" w:cs="Times New Roman"/>
        </w:rPr>
      </w:pPr>
      <w:r w:rsidRPr="009B13FA">
        <w:rPr>
          <w:rFonts w:ascii="Times New Roman" w:eastAsia="PMingLiU" w:hAnsi="Times New Roman" w:cs="Times New Roman" w:hint="eastAsia"/>
          <w:color w:val="FF0000"/>
          <w:kern w:val="0"/>
          <w:sz w:val="20"/>
          <w:szCs w:val="20"/>
        </w:rPr>
        <w:t>--</w:t>
      </w:r>
      <w:r w:rsidRPr="009B13FA">
        <w:rPr>
          <w:rFonts w:ascii="Times New Roman" w:eastAsia="PMingLiU" w:hAnsi="Times New Roman" w:cs="Times New Roman"/>
          <w:color w:val="000000"/>
          <w:kern w:val="0"/>
          <w:sz w:val="20"/>
          <w:szCs w:val="20"/>
        </w:rPr>
        <w:t> </w:t>
      </w:r>
      <w:r w:rsidR="00BB73FF">
        <w:rPr>
          <w:rFonts w:ascii="Times New Roman" w:eastAsia="PMingLiU" w:hAnsi="Times New Roman" w:cs="Times New Roman"/>
          <w:color w:val="000000"/>
          <w:kern w:val="0"/>
          <w:sz w:val="20"/>
          <w:szCs w:val="20"/>
        </w:rPr>
        <w:t xml:space="preserve">U.S. </w:t>
      </w:r>
      <w:r w:rsidR="009047BB">
        <w:rPr>
          <w:rFonts w:ascii="Times New Roman" w:eastAsia="PMingLiU" w:hAnsi="Times New Roman" w:cs="Times New Roman"/>
          <w:color w:val="000000"/>
          <w:kern w:val="0"/>
          <w:sz w:val="20"/>
          <w:szCs w:val="20"/>
        </w:rPr>
        <w:t xml:space="preserve">Dept. </w:t>
      </w:r>
      <w:r w:rsidRPr="009B13FA">
        <w:rPr>
          <w:rFonts w:ascii="Times New Roman" w:eastAsia="PMingLiU" w:hAnsi="Times New Roman" w:cs="Times New Roman"/>
          <w:color w:val="000000"/>
          <w:kern w:val="0"/>
          <w:sz w:val="20"/>
          <w:szCs w:val="20"/>
        </w:rPr>
        <w:t>of State</w:t>
      </w:r>
      <w:r>
        <w:rPr>
          <w:rFonts w:ascii="Times New Roman" w:eastAsia="PMingLiU" w:hAnsi="Times New Roman" w:cs="Times New Roman" w:hint="eastAsia"/>
          <w:color w:val="000000"/>
          <w:kern w:val="0"/>
          <w:sz w:val="20"/>
          <w:szCs w:val="20"/>
        </w:rPr>
        <w:t xml:space="preserve">, </w:t>
      </w:r>
      <w:proofErr w:type="spellStart"/>
      <w:r>
        <w:rPr>
          <w:rFonts w:ascii="Times New Roman" w:eastAsia="PMingLiU" w:hAnsi="Times New Roman" w:cs="Times New Roman" w:hint="eastAsia"/>
          <w:color w:val="000000"/>
          <w:kern w:val="0"/>
          <w:sz w:val="20"/>
          <w:szCs w:val="20"/>
        </w:rPr>
        <w:t>Czyzak</w:t>
      </w:r>
      <w:proofErr w:type="spellEnd"/>
      <w:r>
        <w:rPr>
          <w:rFonts w:ascii="Times New Roman" w:eastAsia="PMingLiU" w:hAnsi="Times New Roman" w:cs="Times New Roman" w:hint="eastAsia"/>
          <w:color w:val="000000"/>
          <w:kern w:val="0"/>
          <w:sz w:val="20"/>
          <w:szCs w:val="20"/>
        </w:rPr>
        <w:t xml:space="preserve"> Memorandum, February 3, 1961</w:t>
      </w:r>
    </w:p>
    <w:p w:rsidR="00D22A7F" w:rsidRPr="00D22A7F" w:rsidRDefault="00D22A7F" w:rsidP="008B71FA">
      <w:pPr>
        <w:rPr>
          <w:rFonts w:ascii="Times New Roman" w:hAnsi="Times New Roman" w:cs="Times New Roman"/>
        </w:rPr>
      </w:pPr>
    </w:p>
    <w:p w:rsidR="008B71FA" w:rsidRPr="00D22A7F" w:rsidRDefault="008B71FA" w:rsidP="008B71FA">
      <w:pPr>
        <w:ind w:firstLineChars="250" w:firstLine="600"/>
        <w:rPr>
          <w:rFonts w:ascii="Times New Roman" w:hAnsi="Times New Roman" w:cs="Times New Roman"/>
        </w:rPr>
      </w:pPr>
      <w:r w:rsidRPr="00D22A7F">
        <w:rPr>
          <w:rFonts w:ascii="Times New Roman" w:hAnsi="Times New Roman" w:cs="Times New Roman"/>
        </w:rPr>
        <w:t xml:space="preserve">On February 11, 1945, at Yalta, Churchill, Roosevelt, and Stalin agreed that the USSR would enter the war against Japan on condition, among others, that the southern part of Sakhalin and all the islands adjacent to it "shall be returned to the Soviet Union" and that the Kurile Islands "shall be handed over the Soviet Union." The Yalta agreement like the Cairo declaration has been considered by the United States to be a </w:t>
      </w:r>
      <w:r w:rsidRPr="00D22A7F">
        <w:rPr>
          <w:rFonts w:ascii="Times New Roman" w:hAnsi="Times New Roman" w:cs="Times New Roman"/>
        </w:rPr>
        <w:lastRenderedPageBreak/>
        <w:t>statement of intention rather than as creating binding international commitments. </w:t>
      </w:r>
    </w:p>
    <w:p w:rsidR="008B71FA" w:rsidRDefault="008B71FA" w:rsidP="008B71FA"/>
    <w:p w:rsidR="00D22A7F" w:rsidRDefault="00D22A7F" w:rsidP="00D22A7F">
      <w:pPr>
        <w:jc w:val="right"/>
        <w:rPr>
          <w:rFonts w:ascii="Times New Roman" w:hAnsi="Times New Roman" w:cs="Times New Roman"/>
        </w:rPr>
      </w:pPr>
      <w:r w:rsidRPr="009B13FA">
        <w:rPr>
          <w:rFonts w:ascii="Times New Roman" w:eastAsia="PMingLiU" w:hAnsi="Times New Roman" w:cs="Times New Roman" w:hint="eastAsia"/>
          <w:color w:val="FF0000"/>
          <w:kern w:val="0"/>
          <w:sz w:val="20"/>
          <w:szCs w:val="20"/>
        </w:rPr>
        <w:t>--</w:t>
      </w:r>
      <w:r w:rsidRPr="009B13FA">
        <w:rPr>
          <w:rFonts w:ascii="Times New Roman" w:eastAsia="PMingLiU" w:hAnsi="Times New Roman" w:cs="Times New Roman"/>
          <w:color w:val="000000"/>
          <w:kern w:val="0"/>
          <w:sz w:val="20"/>
          <w:szCs w:val="20"/>
        </w:rPr>
        <w:t> </w:t>
      </w:r>
      <w:r w:rsidR="00BB73FF">
        <w:rPr>
          <w:rFonts w:ascii="Times New Roman" w:eastAsia="PMingLiU" w:hAnsi="Times New Roman" w:cs="Times New Roman"/>
          <w:color w:val="000000"/>
          <w:kern w:val="0"/>
          <w:sz w:val="20"/>
          <w:szCs w:val="20"/>
        </w:rPr>
        <w:t xml:space="preserve">U.S. </w:t>
      </w:r>
      <w:r w:rsidR="009047BB">
        <w:rPr>
          <w:rFonts w:ascii="Times New Roman" w:eastAsia="PMingLiU" w:hAnsi="Times New Roman" w:cs="Times New Roman"/>
          <w:color w:val="000000"/>
          <w:kern w:val="0"/>
          <w:sz w:val="20"/>
          <w:szCs w:val="20"/>
        </w:rPr>
        <w:t xml:space="preserve">Dept. </w:t>
      </w:r>
      <w:r w:rsidRPr="009B13FA">
        <w:rPr>
          <w:rFonts w:ascii="Times New Roman" w:eastAsia="PMingLiU" w:hAnsi="Times New Roman" w:cs="Times New Roman"/>
          <w:color w:val="000000"/>
          <w:kern w:val="0"/>
          <w:sz w:val="20"/>
          <w:szCs w:val="20"/>
        </w:rPr>
        <w:t>of State</w:t>
      </w:r>
      <w:r>
        <w:rPr>
          <w:rFonts w:ascii="Times New Roman" w:eastAsia="PMingLiU" w:hAnsi="Times New Roman" w:cs="Times New Roman" w:hint="eastAsia"/>
          <w:color w:val="000000"/>
          <w:kern w:val="0"/>
          <w:sz w:val="20"/>
          <w:szCs w:val="20"/>
        </w:rPr>
        <w:t xml:space="preserve">, </w:t>
      </w:r>
      <w:proofErr w:type="spellStart"/>
      <w:r>
        <w:rPr>
          <w:rFonts w:ascii="Times New Roman" w:eastAsia="PMingLiU" w:hAnsi="Times New Roman" w:cs="Times New Roman" w:hint="eastAsia"/>
          <w:color w:val="000000"/>
          <w:kern w:val="0"/>
          <w:sz w:val="20"/>
          <w:szCs w:val="20"/>
        </w:rPr>
        <w:t>Czyzak</w:t>
      </w:r>
      <w:proofErr w:type="spellEnd"/>
      <w:r>
        <w:rPr>
          <w:rFonts w:ascii="Times New Roman" w:eastAsia="PMingLiU" w:hAnsi="Times New Roman" w:cs="Times New Roman" w:hint="eastAsia"/>
          <w:color w:val="000000"/>
          <w:kern w:val="0"/>
          <w:sz w:val="20"/>
          <w:szCs w:val="20"/>
        </w:rPr>
        <w:t xml:space="preserve"> Memorandum, February 3, 1961</w:t>
      </w:r>
    </w:p>
    <w:p w:rsidR="00D22A7F" w:rsidRPr="00D22A7F" w:rsidRDefault="00D22A7F" w:rsidP="008B71FA"/>
    <w:p w:rsidR="00FE3A1E" w:rsidRDefault="00FE3A1E" w:rsidP="003046C8"/>
    <w:p w:rsidR="00FD4AE3" w:rsidRPr="00877A1C" w:rsidRDefault="00FE3A1E" w:rsidP="008B71FA">
      <w:pPr>
        <w:rPr>
          <w:sz w:val="28"/>
          <w:szCs w:val="28"/>
        </w:rPr>
      </w:pPr>
      <w:r w:rsidRPr="00877A1C">
        <w:rPr>
          <w:rFonts w:hint="eastAsia"/>
          <w:sz w:val="28"/>
          <w:szCs w:val="28"/>
        </w:rPr>
        <w:t>8)</w:t>
      </w:r>
      <w:r w:rsidR="008B71FA" w:rsidRPr="00877A1C">
        <w:rPr>
          <w:rFonts w:hint="eastAsia"/>
          <w:sz w:val="28"/>
          <w:szCs w:val="28"/>
        </w:rPr>
        <w:t xml:space="preserve">  </w:t>
      </w:r>
      <w:r w:rsidR="00FD4AE3" w:rsidRPr="00877A1C">
        <w:rPr>
          <w:rFonts w:hint="eastAsia"/>
          <w:sz w:val="28"/>
          <w:szCs w:val="28"/>
        </w:rPr>
        <w:t>General Douglas MacArthur</w:t>
      </w:r>
      <w:r w:rsidR="00B42CCD" w:rsidRPr="00877A1C">
        <w:rPr>
          <w:sz w:val="28"/>
          <w:szCs w:val="28"/>
        </w:rPr>
        <w:t>’</w:t>
      </w:r>
      <w:r w:rsidR="00B42CCD" w:rsidRPr="00877A1C">
        <w:rPr>
          <w:rFonts w:hint="eastAsia"/>
          <w:sz w:val="28"/>
          <w:szCs w:val="28"/>
        </w:rPr>
        <w:t>s Analysis</w:t>
      </w:r>
    </w:p>
    <w:p w:rsidR="008B71FA" w:rsidRDefault="008B71FA" w:rsidP="008B71FA">
      <w:pPr>
        <w:rPr>
          <w:sz w:val="22"/>
        </w:rPr>
      </w:pPr>
      <w:r w:rsidRPr="00A336F9">
        <w:rPr>
          <w:sz w:val="22"/>
        </w:rPr>
        <w:t xml:space="preserve">General Douglas MacArthur stated at a </w:t>
      </w:r>
      <w:r w:rsidR="00BB73FF">
        <w:rPr>
          <w:rFonts w:hint="eastAsia"/>
          <w:sz w:val="22"/>
        </w:rPr>
        <w:t xml:space="preserve">U.S. </w:t>
      </w:r>
      <w:r w:rsidRPr="00A336F9">
        <w:rPr>
          <w:sz w:val="22"/>
        </w:rPr>
        <w:t>congressional hearing in May 1951, "</w:t>
      </w:r>
      <w:proofErr w:type="gramStart"/>
      <w:r w:rsidRPr="00A336F9">
        <w:rPr>
          <w:sz w:val="22"/>
        </w:rPr>
        <w:t>legalistically</w:t>
      </w:r>
      <w:proofErr w:type="gramEnd"/>
      <w:r w:rsidRPr="00A336F9">
        <w:rPr>
          <w:sz w:val="22"/>
        </w:rPr>
        <w:t xml:space="preserve"> Formosa is still a part of the Empire of Japan."</w:t>
      </w:r>
    </w:p>
    <w:p w:rsidR="00FD4AE3" w:rsidRPr="00A336F9" w:rsidRDefault="00FD4AE3" w:rsidP="008B71FA">
      <w:pPr>
        <w:rPr>
          <w:sz w:val="22"/>
        </w:rPr>
      </w:pPr>
    </w:p>
    <w:p w:rsidR="00FD4AE3" w:rsidRDefault="00EC10AB" w:rsidP="00FD4AE3">
      <w:pPr>
        <w:pStyle w:val="FootnoteText"/>
        <w:jc w:val="right"/>
        <w:rPr>
          <w:lang w:eastAsia="zh-TW"/>
        </w:rPr>
      </w:pPr>
      <w:r>
        <w:rPr>
          <w:rFonts w:hint="eastAsia"/>
        </w:rPr>
        <w:t>-- New York Times</w:t>
      </w:r>
      <w:r>
        <w:rPr>
          <w:rFonts w:hint="eastAsia"/>
          <w:lang w:eastAsia="zh-TW"/>
        </w:rPr>
        <w:t>,</w:t>
      </w:r>
      <w:r>
        <w:rPr>
          <w:rFonts w:hint="eastAsia"/>
        </w:rPr>
        <w:t xml:space="preserve"> </w:t>
      </w:r>
      <w:r w:rsidRPr="00F959D1">
        <w:t xml:space="preserve">May 5, 1951, at A7; </w:t>
      </w:r>
      <w:proofErr w:type="gramStart"/>
      <w:r w:rsidRPr="00F959D1">
        <w:rPr>
          <w:i/>
        </w:rPr>
        <w:t>see</w:t>
      </w:r>
      <w:proofErr w:type="gramEnd"/>
      <w:r w:rsidRPr="00F959D1">
        <w:rPr>
          <w:i/>
        </w:rPr>
        <w:t xml:space="preserve"> also</w:t>
      </w:r>
      <w:r w:rsidRPr="00F959D1">
        <w:t xml:space="preserve"> </w:t>
      </w:r>
    </w:p>
    <w:p w:rsidR="00FD4AE3" w:rsidRDefault="00EC10AB" w:rsidP="00FD4AE3">
      <w:pPr>
        <w:pStyle w:val="FootnoteText"/>
        <w:jc w:val="right"/>
        <w:rPr>
          <w:lang w:eastAsia="zh-TW"/>
        </w:rPr>
      </w:pPr>
      <w:r w:rsidRPr="00F959D1">
        <w:t xml:space="preserve">Y. Frank Chiang, </w:t>
      </w:r>
      <w:r w:rsidRPr="00F959D1">
        <w:rPr>
          <w:i/>
        </w:rPr>
        <w:t>One-China Policy and Taiwan</w:t>
      </w:r>
      <w:r w:rsidRPr="00F959D1">
        <w:t xml:space="preserve">, 28 </w:t>
      </w:r>
    </w:p>
    <w:p w:rsidR="00EC10AB" w:rsidRDefault="00EC10AB" w:rsidP="00FD4AE3">
      <w:pPr>
        <w:pStyle w:val="FootnoteText"/>
        <w:jc w:val="right"/>
        <w:rPr>
          <w:sz w:val="24"/>
          <w:szCs w:val="24"/>
        </w:rPr>
      </w:pPr>
      <w:r w:rsidRPr="00F959D1">
        <w:t>Fordham Int</w:t>
      </w:r>
      <w:r>
        <w:rPr>
          <w:rFonts w:hint="eastAsia"/>
          <w:lang w:eastAsia="zh-TW"/>
        </w:rPr>
        <w:t>ernational Law Journal</w:t>
      </w:r>
      <w:r w:rsidRPr="00F959D1">
        <w:t xml:space="preserve"> 1, 16, n.72 (2004).  </w:t>
      </w:r>
    </w:p>
    <w:p w:rsidR="00FE3A1E" w:rsidRPr="00EC10AB" w:rsidRDefault="00FE3A1E" w:rsidP="003046C8"/>
    <w:p w:rsidR="008B71FA" w:rsidRPr="008B71FA" w:rsidRDefault="008B71FA" w:rsidP="003046C8"/>
    <w:p w:rsidR="00853832" w:rsidRPr="00877A1C" w:rsidRDefault="00FE3A1E" w:rsidP="003046C8">
      <w:pPr>
        <w:rPr>
          <w:sz w:val="28"/>
          <w:szCs w:val="28"/>
        </w:rPr>
      </w:pPr>
      <w:r w:rsidRPr="00877A1C">
        <w:rPr>
          <w:rFonts w:hint="eastAsia"/>
          <w:sz w:val="28"/>
          <w:szCs w:val="28"/>
        </w:rPr>
        <w:t>9)</w:t>
      </w:r>
      <w:r w:rsidR="008B71FA" w:rsidRPr="00877A1C">
        <w:rPr>
          <w:rFonts w:hint="eastAsia"/>
          <w:sz w:val="28"/>
          <w:szCs w:val="28"/>
        </w:rPr>
        <w:t xml:space="preserve"> </w:t>
      </w:r>
      <w:r w:rsidR="008B71FA" w:rsidRPr="00877A1C">
        <w:rPr>
          <w:rFonts w:ascii="Arial" w:hAnsi="Arial" w:cs="Arial"/>
          <w:color w:val="000000"/>
          <w:sz w:val="28"/>
          <w:szCs w:val="28"/>
          <w:shd w:val="clear" w:color="auto" w:fill="FFFFFF"/>
        </w:rPr>
        <w:t xml:space="preserve">  </w:t>
      </w:r>
      <w:r w:rsidR="008B71FA" w:rsidRPr="00877A1C">
        <w:rPr>
          <w:sz w:val="28"/>
          <w:szCs w:val="28"/>
        </w:rPr>
        <w:t> </w:t>
      </w:r>
      <w:r w:rsidR="004229A1" w:rsidRPr="00877A1C">
        <w:rPr>
          <w:rFonts w:hint="eastAsia"/>
          <w:sz w:val="28"/>
          <w:szCs w:val="28"/>
        </w:rPr>
        <w:t xml:space="preserve">British </w:t>
      </w:r>
      <w:r w:rsidR="008B71FA" w:rsidRPr="00877A1C">
        <w:rPr>
          <w:sz w:val="28"/>
          <w:szCs w:val="28"/>
        </w:rPr>
        <w:t xml:space="preserve">Policy </w:t>
      </w:r>
      <w:proofErr w:type="gramStart"/>
      <w:r w:rsidR="008B71FA" w:rsidRPr="00877A1C">
        <w:rPr>
          <w:sz w:val="28"/>
          <w:szCs w:val="28"/>
        </w:rPr>
        <w:t>Toward</w:t>
      </w:r>
      <w:proofErr w:type="gramEnd"/>
      <w:r w:rsidR="008B71FA" w:rsidRPr="00877A1C">
        <w:rPr>
          <w:sz w:val="28"/>
          <w:szCs w:val="28"/>
        </w:rPr>
        <w:t xml:space="preserve"> Formosa </w:t>
      </w:r>
    </w:p>
    <w:p w:rsidR="00853832" w:rsidRDefault="00853832" w:rsidP="003046C8">
      <w:r>
        <w:rPr>
          <w:rFonts w:hint="eastAsia"/>
        </w:rPr>
        <w:t xml:space="preserve">Some six months before the ROC central government relocated to occupied Taiwan, the United States Ambassador in the U.K. </w:t>
      </w:r>
      <w:r>
        <w:t>endeavor</w:t>
      </w:r>
      <w:r>
        <w:rPr>
          <w:rFonts w:hint="eastAsia"/>
        </w:rPr>
        <w:t xml:space="preserve">ed to </w:t>
      </w:r>
      <w:r>
        <w:t>verify</w:t>
      </w:r>
      <w:r>
        <w:rPr>
          <w:rFonts w:hint="eastAsia"/>
        </w:rPr>
        <w:t xml:space="preserve"> British views on the Taiwan situation.</w:t>
      </w:r>
    </w:p>
    <w:p w:rsidR="00FE3A1E" w:rsidRPr="00EC10AB" w:rsidRDefault="00853832" w:rsidP="003046C8">
      <w:pPr>
        <w:rPr>
          <w:rFonts w:ascii="Times New Roman" w:hAnsi="Times New Roman" w:cs="Times New Roman"/>
          <w:color w:val="000000"/>
          <w:szCs w:val="24"/>
          <w:shd w:val="clear" w:color="auto" w:fill="FFFFFF"/>
        </w:rPr>
      </w:pPr>
      <w:r>
        <w:rPr>
          <w:rFonts w:hint="eastAsia"/>
        </w:rPr>
        <w:t xml:space="preserve"> </w:t>
      </w:r>
      <w:r w:rsidR="008B71FA" w:rsidRPr="00FD4AE3">
        <w:br/>
      </w:r>
      <w:r w:rsidR="008B1217" w:rsidRPr="00EC10AB">
        <w:rPr>
          <w:rFonts w:ascii="Times New Roman" w:hAnsi="Times New Roman" w:cs="Times New Roman"/>
          <w:b/>
          <w:bCs/>
          <w:color w:val="000000"/>
          <w:szCs w:val="24"/>
          <w:shd w:val="clear" w:color="auto" w:fill="FFFFFF"/>
        </w:rPr>
        <w:t>Memorandum:</w:t>
      </w:r>
      <w:r w:rsidR="008B1217" w:rsidRPr="00EC10AB">
        <w:rPr>
          <w:rStyle w:val="apple-converted-space"/>
          <w:rFonts w:ascii="Times New Roman" w:hAnsi="Times New Roman" w:cs="Times New Roman"/>
          <w:color w:val="000000"/>
          <w:szCs w:val="24"/>
          <w:shd w:val="clear" w:color="auto" w:fill="FFFFFF"/>
        </w:rPr>
        <w:t> </w:t>
      </w:r>
      <w:r>
        <w:rPr>
          <w:rStyle w:val="apple-converted-space"/>
          <w:rFonts w:ascii="Times New Roman" w:hAnsi="Times New Roman" w:cs="Times New Roman" w:hint="eastAsia"/>
          <w:color w:val="000000"/>
          <w:szCs w:val="24"/>
          <w:shd w:val="clear" w:color="auto" w:fill="FFFFFF"/>
        </w:rPr>
        <w:t xml:space="preserve">U.S. </w:t>
      </w:r>
      <w:r w:rsidR="008B1217" w:rsidRPr="00EC10AB">
        <w:rPr>
          <w:rFonts w:ascii="Times New Roman" w:hAnsi="Times New Roman" w:cs="Times New Roman"/>
          <w:color w:val="000000"/>
          <w:szCs w:val="24"/>
          <w:shd w:val="clear" w:color="auto" w:fill="FFFFFF"/>
        </w:rPr>
        <w:t xml:space="preserve">Ambassador in the United Kingdom (Douglas) to the </w:t>
      </w:r>
      <w:r>
        <w:rPr>
          <w:rFonts w:ascii="Times New Roman" w:hAnsi="Times New Roman" w:cs="Times New Roman" w:hint="eastAsia"/>
          <w:color w:val="000000"/>
          <w:szCs w:val="24"/>
          <w:shd w:val="clear" w:color="auto" w:fill="FFFFFF"/>
        </w:rPr>
        <w:t xml:space="preserve">U.S. </w:t>
      </w:r>
      <w:r w:rsidR="008B1217" w:rsidRPr="00EC10AB">
        <w:rPr>
          <w:rFonts w:ascii="Times New Roman" w:hAnsi="Times New Roman" w:cs="Times New Roman"/>
          <w:color w:val="000000"/>
          <w:szCs w:val="24"/>
          <w:shd w:val="clear" w:color="auto" w:fill="FFFFFF"/>
        </w:rPr>
        <w:t>Secretary of State</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shd w:val="clear" w:color="auto" w:fill="FFFFFF"/>
        </w:rPr>
        <w:br/>
      </w:r>
      <w:r w:rsidR="008B1217" w:rsidRPr="00EC10AB">
        <w:rPr>
          <w:rFonts w:ascii="Times New Roman" w:hAnsi="Times New Roman" w:cs="Times New Roman"/>
          <w:b/>
          <w:bCs/>
          <w:color w:val="000000"/>
          <w:szCs w:val="24"/>
          <w:shd w:val="clear" w:color="auto" w:fill="FFFFFF"/>
        </w:rPr>
        <w:t>Date:</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shd w:val="clear" w:color="auto" w:fill="FFFFFF"/>
        </w:rPr>
        <w:t>May 25, 1949, London</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shd w:val="clear" w:color="auto" w:fill="FFFFFF"/>
        </w:rPr>
        <w:br/>
      </w:r>
      <w:r w:rsidR="008B1217" w:rsidRPr="00EC10AB">
        <w:rPr>
          <w:rFonts w:ascii="Times New Roman" w:hAnsi="Times New Roman" w:cs="Times New Roman"/>
          <w:b/>
          <w:bCs/>
          <w:color w:val="000000"/>
          <w:szCs w:val="24"/>
          <w:shd w:val="clear" w:color="auto" w:fill="FFFFFF"/>
        </w:rPr>
        <w:t>Subject:</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shd w:val="clear" w:color="auto" w:fill="FFFFFF"/>
        </w:rPr>
        <w:t>Problems of Taiwan</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rPr>
        <w:br/>
      </w:r>
      <w:r w:rsidR="008B1217" w:rsidRPr="00EC10AB">
        <w:rPr>
          <w:rFonts w:ascii="Times New Roman" w:hAnsi="Times New Roman" w:cs="Times New Roman"/>
          <w:color w:val="000000"/>
          <w:szCs w:val="24"/>
        </w:rPr>
        <w:br/>
      </w:r>
      <w:r w:rsidR="008B1217" w:rsidRPr="00EC10AB">
        <w:rPr>
          <w:rFonts w:ascii="Times New Roman" w:hAnsi="Times New Roman" w:cs="Times New Roman"/>
          <w:color w:val="000000"/>
          <w:szCs w:val="24"/>
          <w:shd w:val="clear" w:color="auto" w:fill="FFFFFF"/>
        </w:rPr>
        <w:t>    SIR:</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shd w:val="clear" w:color="auto" w:fill="FFFFFF"/>
        </w:rPr>
        <w:t>I have the honor to report that very little attention has been given in British official and unofficial circles to the various problems of Taiwan, such as the status of the island itself and the status of any Chinese Government which may be set up there, especially in view of the fact that much of China's resources are reported to have been transferred to the island. There is also a report in London that Generalissimo Chiang Kai-shek and his two sons have left Shanghai for Taiwan but the British Foreign Office has not been able to confirm this. In view of the above facts the Embassy has been endeavoring to obtain some indication of British thinking in regard to Taiwan and the following are the results:</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rPr>
        <w:br/>
      </w:r>
      <w:r w:rsidR="008B1217" w:rsidRPr="00EC10AB">
        <w:rPr>
          <w:rFonts w:ascii="Times New Roman" w:hAnsi="Times New Roman" w:cs="Times New Roman"/>
          <w:color w:val="000000"/>
          <w:szCs w:val="24"/>
        </w:rPr>
        <w:br/>
      </w:r>
      <w:r w:rsidR="008B1217" w:rsidRPr="00EC10AB">
        <w:rPr>
          <w:rFonts w:ascii="Times New Roman" w:hAnsi="Times New Roman" w:cs="Times New Roman"/>
          <w:i/>
          <w:iCs/>
          <w:color w:val="000000"/>
          <w:szCs w:val="24"/>
          <w:shd w:val="clear" w:color="auto" w:fill="FFFFFF"/>
        </w:rPr>
        <w:t>Official -- Foreign Office</w:t>
      </w:r>
      <w:r w:rsidR="008B1217" w:rsidRPr="00EC10AB">
        <w:rPr>
          <w:rStyle w:val="apple-converted-space"/>
          <w:rFonts w:ascii="Times New Roman" w:hAnsi="Times New Roman" w:cs="Times New Roman"/>
          <w:color w:val="000000"/>
          <w:szCs w:val="24"/>
          <w:shd w:val="clear" w:color="auto" w:fill="FFFFFF"/>
        </w:rPr>
        <w:t> </w:t>
      </w:r>
      <w:r w:rsidR="008B1217" w:rsidRPr="00EC10AB">
        <w:rPr>
          <w:rFonts w:ascii="Times New Roman" w:hAnsi="Times New Roman" w:cs="Times New Roman"/>
          <w:color w:val="000000"/>
          <w:szCs w:val="24"/>
        </w:rPr>
        <w:br/>
      </w:r>
      <w:r w:rsidR="008B1217" w:rsidRPr="00EC10AB">
        <w:rPr>
          <w:rFonts w:ascii="Times New Roman" w:hAnsi="Times New Roman" w:cs="Times New Roman"/>
          <w:color w:val="000000"/>
          <w:szCs w:val="24"/>
          <w:shd w:val="clear" w:color="auto" w:fill="FFFFFF"/>
        </w:rPr>
        <w:t xml:space="preserve">    Mr. </w:t>
      </w:r>
      <w:proofErr w:type="spellStart"/>
      <w:r w:rsidR="008B1217" w:rsidRPr="00EC10AB">
        <w:rPr>
          <w:rFonts w:ascii="Times New Roman" w:hAnsi="Times New Roman" w:cs="Times New Roman"/>
          <w:color w:val="000000"/>
          <w:szCs w:val="24"/>
          <w:shd w:val="clear" w:color="auto" w:fill="FFFFFF"/>
        </w:rPr>
        <w:t>Dening</w:t>
      </w:r>
      <w:proofErr w:type="spellEnd"/>
      <w:r w:rsidR="008B1217" w:rsidRPr="00EC10AB">
        <w:rPr>
          <w:rFonts w:ascii="Times New Roman" w:hAnsi="Times New Roman" w:cs="Times New Roman"/>
          <w:color w:val="000000"/>
          <w:szCs w:val="24"/>
          <w:shd w:val="clear" w:color="auto" w:fill="FFFFFF"/>
        </w:rPr>
        <w:t>, of the Foreign Office, stated that neither the British Cabinet nor officials of the Foreign Office have given much considera</w:t>
      </w:r>
      <w:r w:rsidR="008B1217" w:rsidRPr="00EC10AB">
        <w:rPr>
          <w:rFonts w:ascii="Times New Roman" w:hAnsi="Times New Roman" w:cs="Times New Roman" w:hint="eastAsia"/>
          <w:color w:val="000000"/>
          <w:szCs w:val="24"/>
          <w:shd w:val="clear" w:color="auto" w:fill="FFFFFF"/>
        </w:rPr>
        <w:t>ti</w:t>
      </w:r>
      <w:r w:rsidR="008B1217" w:rsidRPr="00EC10AB">
        <w:rPr>
          <w:rFonts w:ascii="Times New Roman" w:hAnsi="Times New Roman" w:cs="Times New Roman"/>
          <w:color w:val="000000"/>
          <w:szCs w:val="24"/>
          <w:shd w:val="clear" w:color="auto" w:fill="FFFFFF"/>
        </w:rPr>
        <w:t xml:space="preserve">on to the problems of Taiwan and no Foreign Office policy has been established as yet. He stated that should </w:t>
      </w:r>
      <w:r w:rsidR="008B1217" w:rsidRPr="00EC10AB">
        <w:rPr>
          <w:rFonts w:ascii="Times New Roman" w:hAnsi="Times New Roman" w:cs="Times New Roman"/>
          <w:color w:val="000000"/>
          <w:szCs w:val="24"/>
          <w:shd w:val="clear" w:color="auto" w:fill="FFFFFF"/>
        </w:rPr>
        <w:lastRenderedPageBreak/>
        <w:t xml:space="preserve">a refugee Chinese government or a Chinese government in exile be set up in Taiwan, which is not yet legally Chinese territory, it is probable that the British Government would simply appoint a British Consulate in </w:t>
      </w:r>
      <w:proofErr w:type="spellStart"/>
      <w:r w:rsidR="008B1217" w:rsidRPr="00EC10AB">
        <w:rPr>
          <w:rFonts w:ascii="Times New Roman" w:hAnsi="Times New Roman" w:cs="Times New Roman"/>
          <w:color w:val="000000"/>
          <w:szCs w:val="24"/>
          <w:shd w:val="clear" w:color="auto" w:fill="FFFFFF"/>
        </w:rPr>
        <w:t>Tamsui</w:t>
      </w:r>
      <w:proofErr w:type="spellEnd"/>
      <w:r w:rsidR="008B1217" w:rsidRPr="00EC10AB">
        <w:rPr>
          <w:rFonts w:ascii="Times New Roman" w:hAnsi="Times New Roman" w:cs="Times New Roman"/>
          <w:color w:val="000000"/>
          <w:szCs w:val="24"/>
          <w:shd w:val="clear" w:color="auto" w:fill="FFFFFF"/>
        </w:rPr>
        <w:t xml:space="preserve"> as an office of the British Embassy in China. His own opinions were that any Chinese government established in Taiwan would be in a very ambiguous position and would present difficult problems to the governments of the world and especially to the United Nations</w:t>
      </w:r>
      <w:r w:rsidR="008B1217" w:rsidRPr="00EC10AB">
        <w:rPr>
          <w:rFonts w:ascii="Times New Roman" w:hAnsi="Times New Roman" w:cs="Times New Roman" w:hint="eastAsia"/>
          <w:color w:val="000000"/>
          <w:szCs w:val="24"/>
          <w:shd w:val="clear" w:color="auto" w:fill="FFFFFF"/>
        </w:rPr>
        <w:t xml:space="preserve"> . . . </w:t>
      </w:r>
    </w:p>
    <w:p w:rsidR="008B1217" w:rsidRPr="00EC10AB" w:rsidRDefault="008B1217" w:rsidP="003046C8">
      <w:pPr>
        <w:rPr>
          <w:rFonts w:ascii="Times New Roman" w:hAnsi="Times New Roman" w:cs="Times New Roman"/>
          <w:color w:val="000000"/>
          <w:szCs w:val="24"/>
          <w:shd w:val="clear" w:color="auto" w:fill="FFFFFF"/>
        </w:rPr>
      </w:pPr>
    </w:p>
    <w:p w:rsidR="008B1217" w:rsidRPr="00EC10AB" w:rsidRDefault="008B1217" w:rsidP="003046C8">
      <w:pPr>
        <w:rPr>
          <w:szCs w:val="24"/>
        </w:rPr>
      </w:pPr>
      <w:r w:rsidRPr="00EC10AB">
        <w:rPr>
          <w:rStyle w:val="apple-converted-space"/>
          <w:rFonts w:ascii="Times New Roman" w:hAnsi="Times New Roman" w:cs="Times New Roman"/>
          <w:color w:val="000000"/>
          <w:szCs w:val="24"/>
          <w:shd w:val="clear" w:color="auto" w:fill="FFFFFF"/>
        </w:rPr>
        <w:t> </w:t>
      </w:r>
      <w:r w:rsidRPr="00EC10AB">
        <w:rPr>
          <w:rStyle w:val="apple-converted-space"/>
          <w:rFonts w:ascii="Times New Roman" w:hAnsi="Times New Roman" w:cs="Times New Roman" w:hint="eastAsia"/>
          <w:color w:val="000000"/>
          <w:szCs w:val="24"/>
          <w:shd w:val="clear" w:color="auto" w:fill="FFFFFF"/>
        </w:rPr>
        <w:t xml:space="preserve">. . . </w:t>
      </w:r>
      <w:proofErr w:type="gramStart"/>
      <w:r w:rsidRPr="00EC10AB">
        <w:rPr>
          <w:rFonts w:ascii="Times New Roman" w:hAnsi="Times New Roman" w:cs="Times New Roman"/>
          <w:color w:val="000000"/>
          <w:szCs w:val="24"/>
          <w:shd w:val="clear" w:color="auto" w:fill="FFFFFF"/>
        </w:rPr>
        <w:t>on</w:t>
      </w:r>
      <w:proofErr w:type="gramEnd"/>
      <w:r w:rsidRPr="00EC10AB">
        <w:rPr>
          <w:rFonts w:ascii="Times New Roman" w:hAnsi="Times New Roman" w:cs="Times New Roman"/>
          <w:color w:val="000000"/>
          <w:szCs w:val="24"/>
          <w:shd w:val="clear" w:color="auto" w:fill="FFFFFF"/>
        </w:rPr>
        <w:t xml:space="preserve"> May 5, Deputy Chairman Bowles (Labor), made the following statement: "Formosa, I realize, is the seat of the present Nationalist Government of China. But it is not China. I think it was part of Japan . . . Formosa is a part of Japan, and is not really China, though the Chinese government may be there."   . . .</w:t>
      </w:r>
      <w:r w:rsidRPr="00EC10AB">
        <w:rPr>
          <w:rStyle w:val="apple-converted-space"/>
          <w:rFonts w:ascii="Times New Roman" w:hAnsi="Times New Roman" w:cs="Times New Roman"/>
          <w:color w:val="000000"/>
          <w:szCs w:val="24"/>
          <w:shd w:val="clear" w:color="auto" w:fill="FFFFFF"/>
        </w:rPr>
        <w:t> </w:t>
      </w:r>
    </w:p>
    <w:p w:rsidR="00FE3A1E" w:rsidRDefault="00FE3A1E" w:rsidP="003046C8">
      <w:pPr>
        <w:rPr>
          <w:szCs w:val="24"/>
        </w:rPr>
      </w:pPr>
    </w:p>
    <w:p w:rsidR="001B7E88" w:rsidRPr="001B7E88" w:rsidRDefault="001B7E88" w:rsidP="001B7E88">
      <w:pPr>
        <w:snapToGrid w:val="0"/>
        <w:jc w:val="right"/>
        <w:rPr>
          <w:rFonts w:ascii="Times New Roman" w:hAnsi="Times New Roman" w:cs="Times New Roman"/>
          <w:sz w:val="20"/>
          <w:szCs w:val="20"/>
        </w:rPr>
      </w:pPr>
      <w:r w:rsidRPr="001B7E88">
        <w:rPr>
          <w:rFonts w:ascii="Times New Roman" w:hAnsi="Times New Roman" w:cs="Times New Roman"/>
          <w:sz w:val="20"/>
          <w:szCs w:val="20"/>
        </w:rPr>
        <w:t xml:space="preserve">-- </w:t>
      </w:r>
      <w:r w:rsidR="00BB73FF">
        <w:rPr>
          <w:rFonts w:ascii="Times New Roman" w:hAnsi="Times New Roman" w:cs="Times New Roman"/>
          <w:sz w:val="20"/>
          <w:szCs w:val="20"/>
        </w:rPr>
        <w:t xml:space="preserve">U.S. </w:t>
      </w:r>
      <w:r w:rsidR="009047BB">
        <w:rPr>
          <w:rFonts w:ascii="Times New Roman" w:hAnsi="Times New Roman" w:cs="Times New Roman"/>
          <w:sz w:val="20"/>
          <w:szCs w:val="20"/>
        </w:rPr>
        <w:t xml:space="preserve">Dept. </w:t>
      </w:r>
      <w:r w:rsidRPr="001B7E88">
        <w:rPr>
          <w:rFonts w:ascii="Times New Roman" w:hAnsi="Times New Roman" w:cs="Times New Roman"/>
          <w:sz w:val="20"/>
          <w:szCs w:val="20"/>
        </w:rPr>
        <w:t xml:space="preserve">of State / Foreign relations of the United States, 1949. </w:t>
      </w:r>
    </w:p>
    <w:p w:rsidR="001B7E88" w:rsidRPr="001B7E88" w:rsidRDefault="001B7E88" w:rsidP="001B7E88">
      <w:pPr>
        <w:snapToGrid w:val="0"/>
        <w:jc w:val="right"/>
        <w:rPr>
          <w:rFonts w:ascii="Times New Roman" w:hAnsi="Times New Roman" w:cs="Times New Roman"/>
          <w:sz w:val="20"/>
          <w:szCs w:val="20"/>
        </w:rPr>
      </w:pPr>
      <w:r w:rsidRPr="001B7E88">
        <w:rPr>
          <w:rFonts w:ascii="Times New Roman" w:hAnsi="Times New Roman" w:cs="Times New Roman"/>
          <w:sz w:val="20"/>
          <w:szCs w:val="20"/>
        </w:rPr>
        <w:t>The Far East: China   Volume IX (1949), pages 341-343</w:t>
      </w:r>
    </w:p>
    <w:p w:rsidR="008B1217" w:rsidRDefault="008B1217" w:rsidP="003046C8"/>
    <w:p w:rsidR="001B7E88" w:rsidRDefault="001B7E88" w:rsidP="003046C8"/>
    <w:p w:rsidR="008B1217" w:rsidRPr="00877A1C" w:rsidRDefault="00FE3A1E" w:rsidP="003046C8">
      <w:pPr>
        <w:rPr>
          <w:sz w:val="28"/>
          <w:szCs w:val="28"/>
        </w:rPr>
      </w:pPr>
      <w:r w:rsidRPr="00877A1C">
        <w:rPr>
          <w:rFonts w:hint="eastAsia"/>
          <w:sz w:val="28"/>
          <w:szCs w:val="28"/>
        </w:rPr>
        <w:t>10)</w:t>
      </w:r>
      <w:r w:rsidR="008B71FA" w:rsidRPr="00877A1C">
        <w:rPr>
          <w:rFonts w:hint="eastAsia"/>
          <w:sz w:val="28"/>
          <w:szCs w:val="28"/>
        </w:rPr>
        <w:t xml:space="preserve"> </w:t>
      </w:r>
      <w:r w:rsidR="008B1217" w:rsidRPr="00877A1C">
        <w:rPr>
          <w:rFonts w:hint="eastAsia"/>
          <w:sz w:val="28"/>
          <w:szCs w:val="28"/>
        </w:rPr>
        <w:t xml:space="preserve">The </w:t>
      </w:r>
      <w:r w:rsidR="009047BB" w:rsidRPr="00877A1C">
        <w:rPr>
          <w:rFonts w:hint="eastAsia"/>
          <w:sz w:val="28"/>
          <w:szCs w:val="28"/>
        </w:rPr>
        <w:t xml:space="preserve">Status of the </w:t>
      </w:r>
      <w:r w:rsidR="008B1217" w:rsidRPr="00877A1C">
        <w:rPr>
          <w:rFonts w:hint="eastAsia"/>
          <w:sz w:val="28"/>
          <w:szCs w:val="28"/>
        </w:rPr>
        <w:t xml:space="preserve">Chinese Nationalists in Formosa </w:t>
      </w:r>
    </w:p>
    <w:p w:rsidR="00851176" w:rsidRDefault="00853832" w:rsidP="003046C8">
      <w:r>
        <w:rPr>
          <w:rFonts w:hint="eastAsia"/>
        </w:rPr>
        <w:t>Certain questions regarding sovereignty issues were debated in the U.K. Parliament in 1955.  An important part of the discussion involved Formosa and the Pescadores.</w:t>
      </w:r>
    </w:p>
    <w:p w:rsidR="00853832" w:rsidRPr="00FD4AE3" w:rsidRDefault="00853832" w:rsidP="003046C8"/>
    <w:p w:rsidR="00FE3A1E" w:rsidRPr="004229A1" w:rsidRDefault="004229A1" w:rsidP="003046C8">
      <w:pPr>
        <w:rPr>
          <w:rStyle w:val="apple-converted-space"/>
          <w:rFonts w:ascii="Times New Roman" w:hAnsi="Times New Roman" w:cs="Times New Roman"/>
          <w:color w:val="000000"/>
          <w:szCs w:val="24"/>
          <w:shd w:val="clear" w:color="auto" w:fill="FFFFFF"/>
        </w:rPr>
      </w:pPr>
      <w:r w:rsidRPr="004229A1">
        <w:rPr>
          <w:rFonts w:ascii="Times New Roman" w:hAnsi="Times New Roman" w:cs="Times New Roman" w:hint="eastAsia"/>
          <w:b/>
          <w:bCs/>
          <w:color w:val="000000"/>
          <w:szCs w:val="24"/>
          <w:shd w:val="clear" w:color="auto" w:fill="FFFFFF"/>
        </w:rPr>
        <w:t>Or</w:t>
      </w:r>
      <w:r w:rsidRPr="004229A1">
        <w:rPr>
          <w:rFonts w:ascii="Times New Roman" w:hAnsi="Times New Roman" w:cs="Times New Roman"/>
          <w:b/>
          <w:bCs/>
          <w:color w:val="000000"/>
          <w:szCs w:val="24"/>
          <w:shd w:val="clear" w:color="auto" w:fill="FFFFFF"/>
        </w:rPr>
        <w:t>al Answer:</w:t>
      </w:r>
      <w:r w:rsidRPr="004229A1">
        <w:rPr>
          <w:rStyle w:val="apple-converted-space"/>
          <w:rFonts w:ascii="Times New Roman" w:hAnsi="Times New Roman" w:cs="Times New Roman"/>
          <w:color w:val="000000"/>
          <w:szCs w:val="24"/>
          <w:shd w:val="clear" w:color="auto" w:fill="FFFFFF"/>
        </w:rPr>
        <w:t> </w:t>
      </w:r>
      <w:r w:rsidRPr="004229A1">
        <w:rPr>
          <w:rFonts w:ascii="Times New Roman" w:hAnsi="Times New Roman" w:cs="Times New Roman"/>
          <w:color w:val="000000"/>
          <w:szCs w:val="24"/>
          <w:shd w:val="clear" w:color="auto" w:fill="FFFFFF"/>
        </w:rPr>
        <w:t xml:space="preserve">Joint Under-Secretary of State for Foreign Affairs (Mr. R. H. </w:t>
      </w:r>
      <w:proofErr w:type="spellStart"/>
      <w:r w:rsidRPr="004229A1">
        <w:rPr>
          <w:rFonts w:ascii="Times New Roman" w:hAnsi="Times New Roman" w:cs="Times New Roman"/>
          <w:color w:val="000000"/>
          <w:szCs w:val="24"/>
          <w:shd w:val="clear" w:color="auto" w:fill="FFFFFF"/>
        </w:rPr>
        <w:t>Turton</w:t>
      </w:r>
      <w:proofErr w:type="spellEnd"/>
      <w:r w:rsidRPr="004229A1">
        <w:rPr>
          <w:rFonts w:ascii="Times New Roman" w:hAnsi="Times New Roman" w:cs="Times New Roman"/>
          <w:color w:val="000000"/>
          <w:szCs w:val="24"/>
          <w:shd w:val="clear" w:color="auto" w:fill="FFFFFF"/>
        </w:rPr>
        <w:t>)</w:t>
      </w:r>
      <w:r w:rsidRPr="004229A1">
        <w:rPr>
          <w:rStyle w:val="apple-converted-space"/>
          <w:rFonts w:ascii="Times New Roman" w:hAnsi="Times New Roman" w:cs="Times New Roman"/>
          <w:color w:val="000000"/>
          <w:szCs w:val="24"/>
          <w:shd w:val="clear" w:color="auto" w:fill="FFFFFF"/>
        </w:rPr>
        <w:t> </w:t>
      </w:r>
      <w:r w:rsidRPr="004229A1">
        <w:rPr>
          <w:rFonts w:ascii="Times New Roman" w:hAnsi="Times New Roman" w:cs="Times New Roman"/>
          <w:color w:val="000000"/>
          <w:szCs w:val="24"/>
          <w:shd w:val="clear" w:color="auto" w:fill="FFFFFF"/>
        </w:rPr>
        <w:br/>
      </w:r>
      <w:r w:rsidRPr="004229A1">
        <w:rPr>
          <w:rFonts w:ascii="Times New Roman" w:hAnsi="Times New Roman" w:cs="Times New Roman"/>
          <w:b/>
          <w:bCs/>
          <w:color w:val="000000"/>
          <w:szCs w:val="24"/>
          <w:shd w:val="clear" w:color="auto" w:fill="FFFFFF"/>
        </w:rPr>
        <w:t>Date:</w:t>
      </w:r>
      <w:r w:rsidRPr="004229A1">
        <w:rPr>
          <w:rStyle w:val="apple-converted-space"/>
          <w:rFonts w:ascii="Times New Roman" w:hAnsi="Times New Roman" w:cs="Times New Roman"/>
          <w:color w:val="000000"/>
          <w:szCs w:val="24"/>
          <w:shd w:val="clear" w:color="auto" w:fill="FFFFFF"/>
        </w:rPr>
        <w:t> </w:t>
      </w:r>
      <w:r w:rsidRPr="004229A1">
        <w:rPr>
          <w:rFonts w:ascii="Times New Roman" w:hAnsi="Times New Roman" w:cs="Times New Roman"/>
          <w:color w:val="000000"/>
          <w:szCs w:val="24"/>
          <w:shd w:val="clear" w:color="auto" w:fill="FFFFFF"/>
        </w:rPr>
        <w:t>May 4, 1955</w:t>
      </w:r>
      <w:r w:rsidRPr="004229A1">
        <w:rPr>
          <w:rStyle w:val="apple-converted-space"/>
          <w:rFonts w:ascii="Times New Roman" w:hAnsi="Times New Roman" w:cs="Times New Roman"/>
          <w:color w:val="000000"/>
          <w:szCs w:val="24"/>
          <w:shd w:val="clear" w:color="auto" w:fill="FFFFFF"/>
        </w:rPr>
        <w:t> </w:t>
      </w:r>
      <w:r w:rsidRPr="004229A1">
        <w:rPr>
          <w:rFonts w:ascii="Times New Roman" w:hAnsi="Times New Roman" w:cs="Times New Roman"/>
          <w:color w:val="000000"/>
          <w:szCs w:val="24"/>
          <w:shd w:val="clear" w:color="auto" w:fill="FFFFFF"/>
        </w:rPr>
        <w:br/>
      </w:r>
      <w:r w:rsidRPr="004229A1">
        <w:rPr>
          <w:rFonts w:ascii="Times New Roman" w:hAnsi="Times New Roman" w:cs="Times New Roman"/>
          <w:b/>
          <w:bCs/>
          <w:color w:val="000000"/>
          <w:szCs w:val="24"/>
          <w:shd w:val="clear" w:color="auto" w:fill="FFFFFF"/>
        </w:rPr>
        <w:t>Subject:</w:t>
      </w:r>
      <w:r w:rsidRPr="004229A1">
        <w:rPr>
          <w:rStyle w:val="apple-converted-space"/>
          <w:rFonts w:ascii="Times New Roman" w:hAnsi="Times New Roman" w:cs="Times New Roman"/>
          <w:color w:val="000000"/>
          <w:szCs w:val="24"/>
          <w:shd w:val="clear" w:color="auto" w:fill="FFFFFF"/>
        </w:rPr>
        <w:t> </w:t>
      </w:r>
      <w:r w:rsidRPr="004229A1">
        <w:rPr>
          <w:rFonts w:ascii="Times New Roman" w:hAnsi="Times New Roman" w:cs="Times New Roman"/>
          <w:color w:val="000000"/>
          <w:szCs w:val="24"/>
          <w:shd w:val="clear" w:color="auto" w:fill="FFFFFF"/>
        </w:rPr>
        <w:t>Far East (Formosa and the Pescadores)</w:t>
      </w:r>
      <w:r w:rsidRPr="004229A1">
        <w:rPr>
          <w:rStyle w:val="apple-converted-space"/>
          <w:rFonts w:ascii="Times New Roman" w:hAnsi="Times New Roman" w:cs="Times New Roman"/>
          <w:color w:val="000000"/>
          <w:szCs w:val="24"/>
          <w:shd w:val="clear" w:color="auto" w:fill="FFFFFF"/>
        </w:rPr>
        <w:t> </w:t>
      </w:r>
      <w:r w:rsidRPr="004229A1">
        <w:rPr>
          <w:rFonts w:ascii="Times New Roman" w:hAnsi="Times New Roman" w:cs="Times New Roman"/>
          <w:color w:val="000000"/>
          <w:szCs w:val="24"/>
        </w:rPr>
        <w:br/>
      </w:r>
      <w:r w:rsidRPr="004229A1">
        <w:rPr>
          <w:rFonts w:ascii="Times New Roman" w:hAnsi="Times New Roman" w:cs="Times New Roman"/>
          <w:color w:val="000000"/>
          <w:szCs w:val="24"/>
        </w:rPr>
        <w:br/>
      </w:r>
      <w:proofErr w:type="gramStart"/>
      <w:r w:rsidRPr="004229A1">
        <w:rPr>
          <w:rFonts w:ascii="Times New Roman" w:hAnsi="Times New Roman" w:cs="Times New Roman"/>
          <w:color w:val="000000"/>
          <w:szCs w:val="24"/>
          <w:shd w:val="clear" w:color="auto" w:fill="FFFFFF"/>
        </w:rPr>
        <w:t>The</w:t>
      </w:r>
      <w:proofErr w:type="gramEnd"/>
      <w:r w:rsidRPr="004229A1">
        <w:rPr>
          <w:rFonts w:ascii="Times New Roman" w:hAnsi="Times New Roman" w:cs="Times New Roman"/>
          <w:color w:val="000000"/>
          <w:szCs w:val="24"/>
          <w:shd w:val="clear" w:color="auto" w:fill="FFFFFF"/>
        </w:rPr>
        <w:t xml:space="preserve"> case of Formosa is different. The sovereignty was Japanese until 1952. The Japanese Treaty came into force, and at that time Formosa was being administered by the Chinese Nationalists, to whom it was entrusted in 1945, as a military occupation. In 1952 we did not </w:t>
      </w:r>
      <w:proofErr w:type="spellStart"/>
      <w:r w:rsidRPr="004229A1">
        <w:rPr>
          <w:rFonts w:ascii="Times New Roman" w:hAnsi="Times New Roman" w:cs="Times New Roman"/>
          <w:color w:val="000000"/>
          <w:szCs w:val="24"/>
          <w:shd w:val="clear" w:color="auto" w:fill="FFFFFF"/>
        </w:rPr>
        <w:t>recognise</w:t>
      </w:r>
      <w:proofErr w:type="spellEnd"/>
      <w:r w:rsidRPr="004229A1">
        <w:rPr>
          <w:rFonts w:ascii="Times New Roman" w:hAnsi="Times New Roman" w:cs="Times New Roman"/>
          <w:color w:val="000000"/>
          <w:szCs w:val="24"/>
          <w:shd w:val="clear" w:color="auto" w:fill="FFFFFF"/>
        </w:rPr>
        <w:t xml:space="preserve"> the Chinese Nationalists as representing the Chinese State. Therefore this military occupancy could not give them legal sovereignty nor, equally, could the Chinese People's Republic, which was not in occupation of Formosa, derive any rights from occupation of that territory.</w:t>
      </w:r>
      <w:r w:rsidRPr="004229A1">
        <w:rPr>
          <w:rStyle w:val="apple-converted-space"/>
          <w:rFonts w:ascii="Times New Roman" w:hAnsi="Times New Roman" w:cs="Times New Roman"/>
          <w:color w:val="000000"/>
          <w:szCs w:val="24"/>
          <w:shd w:val="clear" w:color="auto" w:fill="FFFFFF"/>
        </w:rPr>
        <w:t> </w:t>
      </w:r>
    </w:p>
    <w:p w:rsidR="004229A1" w:rsidRPr="004229A1" w:rsidRDefault="004229A1" w:rsidP="003046C8">
      <w:pPr>
        <w:rPr>
          <w:rStyle w:val="apple-converted-space"/>
          <w:rFonts w:ascii="Times New Roman" w:hAnsi="Times New Roman" w:cs="Times New Roman"/>
          <w:color w:val="000000"/>
          <w:szCs w:val="24"/>
          <w:shd w:val="clear" w:color="auto" w:fill="FFFFFF"/>
        </w:rPr>
      </w:pPr>
    </w:p>
    <w:p w:rsidR="004229A1" w:rsidRPr="004229A1" w:rsidRDefault="004229A1" w:rsidP="003046C8">
      <w:pPr>
        <w:rPr>
          <w:szCs w:val="24"/>
        </w:rPr>
      </w:pPr>
      <w:proofErr w:type="gramStart"/>
      <w:r w:rsidRPr="004229A1">
        <w:rPr>
          <w:rFonts w:ascii="Times New Roman" w:hAnsi="Times New Roman" w:cs="Times New Roman"/>
          <w:color w:val="000000"/>
          <w:szCs w:val="24"/>
          <w:shd w:val="clear" w:color="auto" w:fill="FFFFFF"/>
        </w:rPr>
        <w:t>[OFFICIAL REPORT, 4th February, 1955; Vol. 536, c. 159.]</w:t>
      </w:r>
      <w:proofErr w:type="gramEnd"/>
      <w:r w:rsidRPr="004229A1">
        <w:rPr>
          <w:rFonts w:ascii="Times New Roman" w:hAnsi="Times New Roman" w:cs="Times New Roman"/>
          <w:color w:val="000000"/>
          <w:szCs w:val="24"/>
          <w:shd w:val="clear" w:color="auto" w:fill="FFFFFF"/>
        </w:rPr>
        <w:t xml:space="preserve"> . . . . </w:t>
      </w:r>
      <w:proofErr w:type="gramStart"/>
      <w:r w:rsidRPr="004229A1">
        <w:rPr>
          <w:rFonts w:ascii="Times New Roman" w:hAnsi="Times New Roman" w:cs="Times New Roman"/>
          <w:color w:val="000000"/>
          <w:szCs w:val="24"/>
          <w:shd w:val="clear" w:color="auto" w:fill="FFFFFF"/>
        </w:rPr>
        <w:t>the</w:t>
      </w:r>
      <w:proofErr w:type="gramEnd"/>
      <w:r w:rsidRPr="004229A1">
        <w:rPr>
          <w:rFonts w:ascii="Times New Roman" w:hAnsi="Times New Roman" w:cs="Times New Roman"/>
          <w:color w:val="000000"/>
          <w:szCs w:val="24"/>
          <w:shd w:val="clear" w:color="auto" w:fill="FFFFFF"/>
        </w:rPr>
        <w:t xml:space="preserve"> fact is that Formosa is not under Chinese sovereignty. That does not mean that the Chinese Nationalists have no right to be there. Their presence springs from their military occupancy in which they were placed by the Allied Powers in 1945, pending future arrangements.</w:t>
      </w:r>
      <w:r w:rsidRPr="004229A1">
        <w:rPr>
          <w:rStyle w:val="apple-converted-space"/>
          <w:rFonts w:ascii="Times New Roman" w:hAnsi="Times New Roman" w:cs="Times New Roman"/>
          <w:color w:val="000000"/>
          <w:szCs w:val="24"/>
          <w:shd w:val="clear" w:color="auto" w:fill="FFFFFF"/>
        </w:rPr>
        <w:t> </w:t>
      </w:r>
    </w:p>
    <w:p w:rsidR="00FE3A1E" w:rsidRPr="004229A1" w:rsidRDefault="00FE3A1E" w:rsidP="003046C8">
      <w:pPr>
        <w:rPr>
          <w:szCs w:val="24"/>
        </w:rPr>
      </w:pPr>
    </w:p>
    <w:p w:rsidR="00FE3A1E" w:rsidRPr="009047BB" w:rsidRDefault="008B1217" w:rsidP="008B1217">
      <w:pPr>
        <w:jc w:val="right"/>
        <w:rPr>
          <w:rFonts w:ascii="Times New Roman" w:hAnsi="Times New Roman" w:cs="Times New Roman"/>
        </w:rPr>
      </w:pPr>
      <w:r w:rsidRPr="009047BB">
        <w:rPr>
          <w:rFonts w:ascii="Times New Roman" w:hAnsi="Times New Roman" w:cs="Times New Roman"/>
        </w:rPr>
        <w:t xml:space="preserve">-- </w:t>
      </w:r>
      <w:r w:rsidR="001B7E88" w:rsidRPr="009047BB">
        <w:rPr>
          <w:rFonts w:ascii="Times New Roman" w:hAnsi="Times New Roman" w:cs="Times New Roman"/>
          <w:i/>
          <w:sz w:val="20"/>
          <w:szCs w:val="20"/>
        </w:rPr>
        <w:t xml:space="preserve">HANSARD 1803 - 2005 / Commons Sitting, 04 May </w:t>
      </w:r>
      <w:proofErr w:type="gramStart"/>
      <w:r w:rsidR="001B7E88" w:rsidRPr="009047BB">
        <w:rPr>
          <w:rFonts w:ascii="Times New Roman" w:hAnsi="Times New Roman" w:cs="Times New Roman"/>
          <w:i/>
          <w:sz w:val="20"/>
          <w:szCs w:val="20"/>
        </w:rPr>
        <w:t xml:space="preserve">1955  </w:t>
      </w:r>
      <w:proofErr w:type="spellStart"/>
      <w:r w:rsidR="001B7E88" w:rsidRPr="009047BB">
        <w:rPr>
          <w:rFonts w:ascii="Times New Roman" w:hAnsi="Times New Roman" w:cs="Times New Roman"/>
          <w:i/>
          <w:sz w:val="20"/>
          <w:szCs w:val="20"/>
        </w:rPr>
        <w:t>vol</w:t>
      </w:r>
      <w:proofErr w:type="spellEnd"/>
      <w:proofErr w:type="gramEnd"/>
      <w:r w:rsidR="001B7E88" w:rsidRPr="009047BB">
        <w:rPr>
          <w:rFonts w:ascii="Times New Roman" w:hAnsi="Times New Roman" w:cs="Times New Roman"/>
          <w:i/>
          <w:sz w:val="20"/>
          <w:szCs w:val="20"/>
        </w:rPr>
        <w:t xml:space="preserve"> 540  cc1865-74</w:t>
      </w:r>
      <w:r w:rsidRPr="009047BB">
        <w:rPr>
          <w:rFonts w:ascii="Times New Roman" w:hAnsi="Times New Roman" w:cs="Times New Roman"/>
        </w:rPr>
        <w:t xml:space="preserve"> </w:t>
      </w:r>
    </w:p>
    <w:p w:rsidR="00FE3A1E" w:rsidRDefault="00FE3A1E" w:rsidP="003046C8"/>
    <w:p w:rsidR="00D22A7F" w:rsidRDefault="00D22A7F" w:rsidP="003046C8"/>
    <w:p w:rsidR="00B42CCD" w:rsidRDefault="00B42CCD" w:rsidP="003046C8"/>
    <w:p w:rsidR="00B42CCD" w:rsidRDefault="00B42CCD" w:rsidP="003046C8"/>
    <w:p w:rsidR="00FE3A1E" w:rsidRDefault="001B2636" w:rsidP="003046C8">
      <w:r>
        <w:rPr>
          <w:rFonts w:hint="eastAsia"/>
        </w:rPr>
        <w:t>SUMMARY for items 1 - 10</w:t>
      </w:r>
      <w:r w:rsidR="00EC10AB">
        <w:rPr>
          <w:rFonts w:hint="eastAsia"/>
        </w:rPr>
        <w:t xml:space="preserve">: </w:t>
      </w:r>
    </w:p>
    <w:p w:rsidR="00EC10AB" w:rsidRDefault="00EC10AB" w:rsidP="003046C8"/>
    <w:p w:rsidR="00EC10AB" w:rsidRDefault="00EC10AB" w:rsidP="003046C8">
      <w:r w:rsidRPr="009A1500">
        <w:t xml:space="preserve">United States Secretary of State John Foster Dulles told the Senate in December 1954, “[the] technical sovereignty over </w:t>
      </w:r>
      <w:smartTag w:uri="urn:schemas-microsoft-com:office:smarttags" w:element="country-region">
        <w:r w:rsidRPr="009A1500">
          <w:t>Formosa</w:t>
        </w:r>
      </w:smartTag>
      <w:r w:rsidRPr="009A1500">
        <w:t xml:space="preserve"> and the </w:t>
      </w:r>
      <w:smartTag w:uri="urn:schemas-microsoft-com:office:smarttags" w:element="place">
        <w:r w:rsidRPr="009A1500">
          <w:t>Pescadores</w:t>
        </w:r>
      </w:smartTag>
      <w:r w:rsidRPr="009A1500">
        <w:t xml:space="preserve"> has never been settled.  That</w:t>
      </w:r>
      <w:r>
        <w:rPr>
          <w:rFonts w:hint="eastAsia"/>
        </w:rPr>
        <w:t xml:space="preserve"> </w:t>
      </w:r>
      <w:r w:rsidRPr="009A1500">
        <w:t xml:space="preserve">is because the Japanese peace treaty merely involves a renunciation by </w:t>
      </w:r>
      <w:smartTag w:uri="urn:schemas-microsoft-com:office:smarttags" w:element="country-region">
        <w:smartTag w:uri="urn:schemas-microsoft-com:office:smarttags" w:element="place">
          <w:r w:rsidRPr="009A1500">
            <w:t>Japan</w:t>
          </w:r>
        </w:smartTag>
      </w:smartTag>
      <w:r w:rsidRPr="009A1500">
        <w:t xml:space="preserve"> of its right and title to these islands.  But the future title is not determined by the Japanese peace treaty, nor is it determined by the peace treaty which was concluded between the [ROC] and</w:t>
      </w:r>
      <w:r>
        <w:rPr>
          <w:rFonts w:hint="eastAsia"/>
        </w:rPr>
        <w:t xml:space="preserve"> Japan.</w:t>
      </w:r>
      <w:r>
        <w:t>”</w:t>
      </w:r>
    </w:p>
    <w:p w:rsidR="00EC10AB" w:rsidRDefault="00EC10AB" w:rsidP="003046C8"/>
    <w:p w:rsidR="00EC10AB" w:rsidRPr="00F959D1" w:rsidRDefault="00EC10AB" w:rsidP="00EC10AB">
      <w:pPr>
        <w:pStyle w:val="FootnoteText"/>
        <w:jc w:val="both"/>
        <w:rPr>
          <w:lang w:eastAsia="zh-TW"/>
        </w:rPr>
      </w:pPr>
      <w:r>
        <w:rPr>
          <w:rFonts w:hint="eastAsia"/>
        </w:rPr>
        <w:t xml:space="preserve"> -- </w:t>
      </w:r>
      <w:r w:rsidR="009047BB">
        <w:t xml:space="preserve">Dept. </w:t>
      </w:r>
      <w:r>
        <w:rPr>
          <w:rFonts w:hint="eastAsia"/>
          <w:lang w:eastAsia="zh-TW"/>
        </w:rPr>
        <w:t>of</w:t>
      </w:r>
      <w:r w:rsidRPr="00F959D1">
        <w:t xml:space="preserve"> St</w:t>
      </w:r>
      <w:r>
        <w:rPr>
          <w:rFonts w:hint="eastAsia"/>
          <w:lang w:eastAsia="zh-TW"/>
        </w:rPr>
        <w:t>ate</w:t>
      </w:r>
      <w:r w:rsidRPr="00F959D1">
        <w:t xml:space="preserve"> Bull</w:t>
      </w:r>
      <w:r>
        <w:rPr>
          <w:rFonts w:hint="eastAsia"/>
          <w:lang w:eastAsia="zh-TW"/>
        </w:rPr>
        <w:t>etin</w:t>
      </w:r>
      <w:r w:rsidRPr="00F959D1">
        <w:t xml:space="preserve">, Dec. 1954, at 896; </w:t>
      </w:r>
      <w:r w:rsidRPr="00F959D1">
        <w:rPr>
          <w:i/>
        </w:rPr>
        <w:t>see also</w:t>
      </w:r>
      <w:r w:rsidRPr="00F959D1">
        <w:t xml:space="preserve"> Y. Frank Chiang, </w:t>
      </w:r>
      <w:r w:rsidRPr="00F959D1">
        <w:rPr>
          <w:i/>
        </w:rPr>
        <w:t>One-China Policy and Taiwan</w:t>
      </w:r>
      <w:r w:rsidRPr="00F959D1">
        <w:t xml:space="preserve">,  28 </w:t>
      </w:r>
      <w:r w:rsidR="005E672A" w:rsidRPr="00F959D1">
        <w:t>Fordham Int</w:t>
      </w:r>
      <w:r w:rsidR="005E672A">
        <w:rPr>
          <w:rFonts w:hint="eastAsia"/>
          <w:lang w:eastAsia="zh-TW"/>
        </w:rPr>
        <w:t>ernational Law Journal</w:t>
      </w:r>
      <w:r w:rsidRPr="00F959D1">
        <w:t xml:space="preserve"> 1, 36, n.164 (Dec. 2004); Lung-</w:t>
      </w:r>
      <w:proofErr w:type="spellStart"/>
      <w:r w:rsidRPr="00F959D1">
        <w:t>chu</w:t>
      </w:r>
      <w:proofErr w:type="spellEnd"/>
      <w:r w:rsidRPr="00F959D1">
        <w:t xml:space="preserve"> Chen and W.M. </w:t>
      </w:r>
      <w:proofErr w:type="spellStart"/>
      <w:r w:rsidRPr="00F959D1">
        <w:t>Reisman</w:t>
      </w:r>
      <w:proofErr w:type="spellEnd"/>
      <w:r w:rsidRPr="00F959D1">
        <w:t xml:space="preserve">, </w:t>
      </w:r>
      <w:r w:rsidRPr="00F959D1">
        <w:rPr>
          <w:i/>
        </w:rPr>
        <w:t>Who Owns Taiwan: A Search for International Title</w:t>
      </w:r>
      <w:r w:rsidRPr="00F959D1">
        <w:t xml:space="preserve">, 81 Yale L.J. 599, 644 (1972).  </w:t>
      </w:r>
      <w:r w:rsidR="005E672A">
        <w:rPr>
          <w:rFonts w:hint="eastAsia"/>
          <w:lang w:eastAsia="zh-TW"/>
        </w:rPr>
        <w:t xml:space="preserve"> </w:t>
      </w:r>
    </w:p>
    <w:p w:rsidR="00EC10AB" w:rsidRPr="00EC10AB" w:rsidRDefault="00EC10AB" w:rsidP="003046C8"/>
    <w:p w:rsidR="00FE3A1E" w:rsidRDefault="00FE3A1E" w:rsidP="003046C8"/>
    <w:p w:rsidR="001B2636" w:rsidRPr="001B2636" w:rsidRDefault="001B2636">
      <w:pPr>
        <w:rPr>
          <w:sz w:val="32"/>
          <w:szCs w:val="32"/>
        </w:rPr>
      </w:pPr>
      <w:r w:rsidRPr="001B2636">
        <w:rPr>
          <w:rFonts w:hint="eastAsia"/>
          <w:sz w:val="32"/>
          <w:szCs w:val="32"/>
        </w:rPr>
        <w:t>CONCLUSION:</w:t>
      </w:r>
    </w:p>
    <w:p w:rsidR="001B2636" w:rsidRDefault="001B2636"/>
    <w:p w:rsidR="001B2636" w:rsidRPr="001B2636" w:rsidRDefault="001B2636" w:rsidP="001B2636">
      <w:pPr>
        <w:ind w:firstLineChars="50" w:firstLine="240"/>
        <w:rPr>
          <w:sz w:val="48"/>
          <w:szCs w:val="48"/>
        </w:rPr>
      </w:pPr>
      <w:r w:rsidRPr="001B2636">
        <w:rPr>
          <w:rFonts w:hint="eastAsia"/>
          <w:sz w:val="48"/>
          <w:szCs w:val="48"/>
        </w:rPr>
        <w:t xml:space="preserve">There was no </w:t>
      </w:r>
      <w:r w:rsidRPr="001B2636">
        <w:rPr>
          <w:sz w:val="48"/>
          <w:szCs w:val="48"/>
        </w:rPr>
        <w:t>“</w:t>
      </w:r>
      <w:r w:rsidRPr="001B2636">
        <w:rPr>
          <w:rFonts w:hint="eastAsia"/>
          <w:sz w:val="48"/>
          <w:szCs w:val="48"/>
        </w:rPr>
        <w:t>Taiwan Retrocession Day.</w:t>
      </w:r>
      <w:r w:rsidRPr="001B2636">
        <w:rPr>
          <w:sz w:val="48"/>
          <w:szCs w:val="48"/>
        </w:rPr>
        <w:t>”</w:t>
      </w:r>
    </w:p>
    <w:p w:rsidR="001B2636" w:rsidRDefault="001B2636"/>
    <w:p w:rsidR="001B2636" w:rsidRDefault="001B2636"/>
    <w:p w:rsidR="00DD6EF1" w:rsidRDefault="00DD6EF1" w:rsidP="00DD6EF1">
      <w:pPr>
        <w:widowControl/>
        <w:jc w:val="center"/>
      </w:pPr>
      <w:proofErr w:type="spellStart"/>
      <w:r>
        <w:rPr>
          <w:rFonts w:hint="eastAsia"/>
        </w:rPr>
        <w:t>Youtube</w:t>
      </w:r>
      <w:proofErr w:type="spellEnd"/>
      <w:r>
        <w:rPr>
          <w:rFonts w:hint="eastAsia"/>
        </w:rPr>
        <w:t xml:space="preserve"> video, Part 2</w:t>
      </w:r>
    </w:p>
    <w:p w:rsidR="001B2636" w:rsidRDefault="001B2636">
      <w:pPr>
        <w:rPr>
          <w:sz w:val="20"/>
          <w:szCs w:val="20"/>
        </w:rPr>
      </w:pPr>
    </w:p>
    <w:p w:rsidR="00853832" w:rsidRDefault="00853832">
      <w:pPr>
        <w:widowControl/>
        <w:rPr>
          <w:sz w:val="20"/>
          <w:szCs w:val="20"/>
        </w:rPr>
      </w:pPr>
    </w:p>
    <w:p w:rsidR="00853832" w:rsidRDefault="00853832">
      <w:pPr>
        <w:widowControl/>
        <w:rPr>
          <w:sz w:val="20"/>
          <w:szCs w:val="20"/>
        </w:rPr>
      </w:pPr>
      <w:r>
        <w:rPr>
          <w:sz w:val="20"/>
          <w:szCs w:val="20"/>
        </w:rPr>
        <w:br w:type="page"/>
      </w:r>
    </w:p>
    <w:p w:rsidR="00456892" w:rsidRDefault="009047BB" w:rsidP="00456892">
      <w:r w:rsidRPr="009047BB">
        <w:lastRenderedPageBreak/>
        <w:t xml:space="preserve">Taiwan’s Status: </w:t>
      </w:r>
      <w:r>
        <w:rPr>
          <w:rFonts w:hint="eastAsia"/>
        </w:rPr>
        <w:t>(</w:t>
      </w:r>
      <w:r w:rsidR="00877A1C">
        <w:rPr>
          <w:rFonts w:hint="eastAsia"/>
        </w:rPr>
        <w:t xml:space="preserve">Part </w:t>
      </w:r>
      <w:r>
        <w:rPr>
          <w:rFonts w:hint="eastAsia"/>
        </w:rPr>
        <w:t xml:space="preserve">3) </w:t>
      </w:r>
      <w:r w:rsidRPr="009047BB">
        <w:t>Exploring the Truth of Oct. 25, 1945</w:t>
      </w:r>
    </w:p>
    <w:p w:rsidR="009047BB" w:rsidRDefault="009047BB" w:rsidP="00456892">
      <w:pPr>
        <w:rPr>
          <w:sz w:val="20"/>
          <w:szCs w:val="20"/>
        </w:rPr>
      </w:pPr>
    </w:p>
    <w:p w:rsidR="009B43C8" w:rsidRDefault="00BC2B05" w:rsidP="009B43C8">
      <w:pPr>
        <w:rPr>
          <w:szCs w:val="24"/>
        </w:rPr>
      </w:pPr>
      <w:r>
        <w:rPr>
          <w:rFonts w:hint="eastAsia"/>
          <w:szCs w:val="24"/>
        </w:rPr>
        <w:t>A</w:t>
      </w:r>
      <w:r w:rsidR="009047BB">
        <w:rPr>
          <w:rFonts w:hint="eastAsia"/>
          <w:szCs w:val="24"/>
        </w:rPr>
        <w:t>dvanced Analysis</w:t>
      </w:r>
      <w:r>
        <w:rPr>
          <w:rFonts w:hint="eastAsia"/>
          <w:szCs w:val="24"/>
        </w:rPr>
        <w:t>:</w:t>
      </w:r>
      <w:r w:rsidR="00336498">
        <w:rPr>
          <w:rFonts w:hint="eastAsia"/>
          <w:szCs w:val="24"/>
        </w:rPr>
        <w:t xml:space="preserve"> </w:t>
      </w:r>
      <w:r w:rsidR="009B43C8" w:rsidRPr="00815321">
        <w:rPr>
          <w:szCs w:val="24"/>
        </w:rPr>
        <w:t xml:space="preserve">In General Order No. 1, </w:t>
      </w:r>
      <w:r w:rsidR="009B43C8">
        <w:rPr>
          <w:rFonts w:hint="eastAsia"/>
          <w:szCs w:val="24"/>
        </w:rPr>
        <w:t xml:space="preserve">issued </w:t>
      </w:r>
      <w:r w:rsidR="004500FF">
        <w:rPr>
          <w:rFonts w:hint="eastAsia"/>
          <w:szCs w:val="24"/>
        </w:rPr>
        <w:t>on Sept. 2, 1945,</w:t>
      </w:r>
      <w:r w:rsidR="004500FF" w:rsidRPr="00456892">
        <w:rPr>
          <w:szCs w:val="24"/>
        </w:rPr>
        <w:t xml:space="preserve"> </w:t>
      </w:r>
      <w:r w:rsidR="004500FF" w:rsidRPr="00815321">
        <w:rPr>
          <w:szCs w:val="24"/>
        </w:rPr>
        <w:t xml:space="preserve">General Douglas MacArthur </w:t>
      </w:r>
      <w:r w:rsidR="009B43C8" w:rsidRPr="00815321">
        <w:rPr>
          <w:szCs w:val="24"/>
        </w:rPr>
        <w:t xml:space="preserve">gave directions to Chiang Kai-shek of the Republic of China to accept the surrender of Japanese troops in Taiwan. The Generalissimo accepted these orders. This has created a "principal - agent relationship." The surrender ceremonies </w:t>
      </w:r>
      <w:r w:rsidR="009B43C8" w:rsidRPr="00815321">
        <w:rPr>
          <w:rFonts w:hint="eastAsia"/>
          <w:szCs w:val="24"/>
        </w:rPr>
        <w:t>on October 25,</w:t>
      </w:r>
      <w:r w:rsidR="009B43C8">
        <w:rPr>
          <w:rFonts w:hint="eastAsia"/>
          <w:szCs w:val="24"/>
        </w:rPr>
        <w:t xml:space="preserve"> </w:t>
      </w:r>
      <w:r w:rsidR="009B43C8" w:rsidRPr="00815321">
        <w:rPr>
          <w:rFonts w:hint="eastAsia"/>
          <w:szCs w:val="24"/>
        </w:rPr>
        <w:t xml:space="preserve">1945, </w:t>
      </w:r>
      <w:r w:rsidR="009B43C8" w:rsidRPr="00815321">
        <w:rPr>
          <w:szCs w:val="24"/>
        </w:rPr>
        <w:t>mark</w:t>
      </w:r>
      <w:r w:rsidR="009B43C8" w:rsidRPr="00815321">
        <w:rPr>
          <w:rFonts w:hint="eastAsia"/>
          <w:szCs w:val="24"/>
        </w:rPr>
        <w:t>ed</w:t>
      </w:r>
      <w:r w:rsidR="009B43C8" w:rsidRPr="00815321">
        <w:rPr>
          <w:szCs w:val="24"/>
        </w:rPr>
        <w:t xml:space="preserve"> the beginning of the </w:t>
      </w:r>
      <w:r w:rsidR="009B43C8">
        <w:rPr>
          <w:rFonts w:hint="eastAsia"/>
          <w:szCs w:val="24"/>
        </w:rPr>
        <w:t xml:space="preserve">military </w:t>
      </w:r>
      <w:r w:rsidR="009B43C8" w:rsidRPr="00815321">
        <w:rPr>
          <w:szCs w:val="24"/>
        </w:rPr>
        <w:t>occupation.</w:t>
      </w:r>
    </w:p>
    <w:p w:rsidR="009B43C8" w:rsidRPr="00815321" w:rsidRDefault="009B43C8" w:rsidP="009B43C8">
      <w:pPr>
        <w:rPr>
          <w:szCs w:val="24"/>
        </w:rPr>
      </w:pPr>
    </w:p>
    <w:p w:rsidR="009B43C8" w:rsidRDefault="009B43C8" w:rsidP="009B43C8">
      <w:pPr>
        <w:rPr>
          <w:rFonts w:ascii="Arial" w:hAnsi="Arial" w:cs="Arial"/>
          <w:color w:val="545454"/>
          <w:shd w:val="clear" w:color="auto" w:fill="FFFFFF"/>
        </w:rPr>
      </w:pPr>
      <w:r>
        <w:rPr>
          <w:rFonts w:ascii="Arial" w:hAnsi="Arial" w:cs="Arial" w:hint="eastAsia"/>
          <w:color w:val="545454"/>
          <w:shd w:val="clear" w:color="auto" w:fill="FFFFFF"/>
        </w:rPr>
        <w:t>Under international law, t</w:t>
      </w:r>
      <w:r w:rsidR="00137867">
        <w:rPr>
          <w:rFonts w:ascii="Arial" w:hAnsi="Arial" w:cs="Arial"/>
          <w:color w:val="545454"/>
          <w:shd w:val="clear" w:color="auto" w:fill="FFFFFF"/>
        </w:rPr>
        <w:t>he</w:t>
      </w:r>
      <w:r w:rsidR="00137867">
        <w:rPr>
          <w:rFonts w:ascii="Arial" w:hAnsi="Arial" w:cs="Arial" w:hint="eastAsia"/>
          <w:color w:val="545454"/>
          <w:shd w:val="clear" w:color="auto" w:fill="FFFFFF"/>
        </w:rPr>
        <w:t xml:space="preserve"> </w:t>
      </w:r>
      <w:r>
        <w:rPr>
          <w:rFonts w:ascii="Arial" w:hAnsi="Arial" w:cs="Arial"/>
          <w:color w:val="545454"/>
          <w:shd w:val="clear" w:color="auto" w:fill="FFFFFF"/>
        </w:rPr>
        <w:t xml:space="preserve">occupier </w:t>
      </w:r>
      <w:r w:rsidR="00137867">
        <w:rPr>
          <w:rFonts w:ascii="Arial" w:hAnsi="Arial" w:cs="Arial" w:hint="eastAsia"/>
          <w:color w:val="545454"/>
          <w:shd w:val="clear" w:color="auto" w:fill="FFFFFF"/>
        </w:rPr>
        <w:t>(</w:t>
      </w:r>
      <w:r w:rsidR="00853832">
        <w:rPr>
          <w:rFonts w:ascii="Arial" w:hAnsi="Arial" w:cs="Arial" w:hint="eastAsia"/>
          <w:color w:val="545454"/>
          <w:shd w:val="clear" w:color="auto" w:fill="FFFFFF"/>
        </w:rPr>
        <w:t>aka</w:t>
      </w:r>
      <w:r w:rsidR="00137867">
        <w:rPr>
          <w:rFonts w:ascii="Arial" w:hAnsi="Arial" w:cs="Arial" w:hint="eastAsia"/>
          <w:color w:val="545454"/>
          <w:shd w:val="clear" w:color="auto" w:fill="FFFFFF"/>
        </w:rPr>
        <w:t xml:space="preserve"> </w:t>
      </w:r>
      <w:r w:rsidR="00137867">
        <w:rPr>
          <w:rFonts w:ascii="Arial" w:hAnsi="Arial" w:cs="Arial"/>
          <w:color w:val="545454"/>
          <w:shd w:val="clear" w:color="auto" w:fill="FFFFFF"/>
        </w:rPr>
        <w:t>“</w:t>
      </w:r>
      <w:r w:rsidR="00137867">
        <w:rPr>
          <w:rFonts w:ascii="Arial" w:hAnsi="Arial" w:cs="Arial" w:hint="eastAsia"/>
          <w:color w:val="545454"/>
          <w:shd w:val="clear" w:color="auto" w:fill="FFFFFF"/>
        </w:rPr>
        <w:t>the occupying power</w:t>
      </w:r>
      <w:r w:rsidR="00137867">
        <w:rPr>
          <w:rFonts w:ascii="Arial" w:hAnsi="Arial" w:cs="Arial"/>
          <w:color w:val="545454"/>
          <w:shd w:val="clear" w:color="auto" w:fill="FFFFFF"/>
        </w:rPr>
        <w:t>”</w:t>
      </w:r>
      <w:r w:rsidR="00137867">
        <w:rPr>
          <w:rFonts w:ascii="Arial" w:hAnsi="Arial" w:cs="Arial" w:hint="eastAsia"/>
          <w:color w:val="545454"/>
          <w:shd w:val="clear" w:color="auto" w:fill="FFFFFF"/>
        </w:rPr>
        <w:t xml:space="preserve"> or </w:t>
      </w:r>
      <w:r w:rsidR="009047BB">
        <w:rPr>
          <w:rFonts w:ascii="Arial" w:hAnsi="Arial" w:cs="Arial" w:hint="eastAsia"/>
          <w:color w:val="545454"/>
          <w:shd w:val="clear" w:color="auto" w:fill="FFFFFF"/>
        </w:rPr>
        <w:t xml:space="preserve">more specifically </w:t>
      </w:r>
      <w:r w:rsidR="00137867">
        <w:rPr>
          <w:rFonts w:ascii="Arial" w:hAnsi="Arial" w:cs="Arial"/>
          <w:color w:val="545454"/>
          <w:shd w:val="clear" w:color="auto" w:fill="FFFFFF"/>
        </w:rPr>
        <w:t>“</w:t>
      </w:r>
      <w:r w:rsidR="00137867">
        <w:rPr>
          <w:rFonts w:ascii="Arial" w:hAnsi="Arial" w:cs="Arial" w:hint="eastAsia"/>
          <w:color w:val="545454"/>
          <w:shd w:val="clear" w:color="auto" w:fill="FFFFFF"/>
        </w:rPr>
        <w:t>the principal occupying power</w:t>
      </w:r>
      <w:r w:rsidR="00137867">
        <w:rPr>
          <w:rFonts w:ascii="Arial" w:hAnsi="Arial" w:cs="Arial"/>
          <w:color w:val="545454"/>
          <w:shd w:val="clear" w:color="auto" w:fill="FFFFFF"/>
        </w:rPr>
        <w:t>”</w:t>
      </w:r>
      <w:r w:rsidR="00137867">
        <w:rPr>
          <w:rFonts w:ascii="Arial" w:hAnsi="Arial" w:cs="Arial" w:hint="eastAsia"/>
          <w:color w:val="545454"/>
          <w:shd w:val="clear" w:color="auto" w:fill="FFFFFF"/>
        </w:rPr>
        <w:t xml:space="preserve">) </w:t>
      </w:r>
      <w:r>
        <w:rPr>
          <w:rFonts w:ascii="Arial" w:hAnsi="Arial" w:cs="Arial"/>
          <w:color w:val="545454"/>
          <w:shd w:val="clear" w:color="auto" w:fill="FFFFFF"/>
        </w:rPr>
        <w:t xml:space="preserve">is the </w:t>
      </w:r>
      <w:r>
        <w:rPr>
          <w:rStyle w:val="Emphasis"/>
          <w:rFonts w:ascii="Arial" w:hAnsi="Arial" w:cs="Arial"/>
          <w:b/>
          <w:bCs/>
          <w:i w:val="0"/>
          <w:iCs w:val="0"/>
          <w:color w:val="545454"/>
          <w:shd w:val="clear" w:color="auto" w:fill="FFFFFF"/>
        </w:rPr>
        <w:t>conqueror</w:t>
      </w:r>
      <w:r w:rsidR="00137867">
        <w:rPr>
          <w:rStyle w:val="Emphasis"/>
          <w:rFonts w:ascii="Arial" w:hAnsi="Arial" w:cs="Arial" w:hint="eastAsia"/>
          <w:b/>
          <w:bCs/>
          <w:i w:val="0"/>
          <w:iCs w:val="0"/>
          <w:color w:val="545454"/>
          <w:shd w:val="clear" w:color="auto" w:fill="FFFFFF"/>
        </w:rPr>
        <w:t>.  I</w:t>
      </w:r>
      <w:r>
        <w:rPr>
          <w:rFonts w:ascii="Arial" w:hAnsi="Arial" w:cs="Arial"/>
          <w:color w:val="545454"/>
          <w:shd w:val="clear" w:color="auto" w:fill="FFFFFF"/>
        </w:rPr>
        <w:t>n consideration of the historical record of mi</w:t>
      </w:r>
      <w:r w:rsidR="00137867">
        <w:rPr>
          <w:rFonts w:ascii="Arial" w:hAnsi="Arial" w:cs="Arial"/>
          <w:color w:val="545454"/>
          <w:shd w:val="clear" w:color="auto" w:fill="FFFFFF"/>
        </w:rPr>
        <w:t>litary attacks against Taiwan</w:t>
      </w:r>
      <w:r w:rsidR="00137867">
        <w:rPr>
          <w:rFonts w:ascii="Arial" w:hAnsi="Arial" w:cs="Arial" w:hint="eastAsia"/>
          <w:color w:val="545454"/>
          <w:shd w:val="clear" w:color="auto" w:fill="FFFFFF"/>
        </w:rPr>
        <w:t>, this will be</w:t>
      </w:r>
      <w:r>
        <w:rPr>
          <w:rFonts w:ascii="Arial" w:hAnsi="Arial" w:cs="Arial"/>
          <w:color w:val="545454"/>
          <w:shd w:val="clear" w:color="auto" w:fill="FFFFFF"/>
        </w:rPr>
        <w:t xml:space="preserve"> the United States of America.</w:t>
      </w:r>
    </w:p>
    <w:p w:rsidR="009B43C8" w:rsidRPr="00137867" w:rsidRDefault="009B43C8" w:rsidP="009B43C8">
      <w:pPr>
        <w:rPr>
          <w:rFonts w:ascii="Arial" w:hAnsi="Arial" w:cs="Arial"/>
          <w:color w:val="545454"/>
          <w:shd w:val="clear" w:color="auto" w:fill="FFFFFF"/>
        </w:rPr>
      </w:pPr>
    </w:p>
    <w:p w:rsidR="009B43C8" w:rsidRDefault="009B43C8" w:rsidP="009B43C8">
      <w:pPr>
        <w:rPr>
          <w:szCs w:val="24"/>
        </w:rPr>
      </w:pPr>
      <w:r w:rsidRPr="00815321">
        <w:rPr>
          <w:szCs w:val="24"/>
        </w:rPr>
        <w:t xml:space="preserve">Although the surrender ceremonies in Taiwan on Oct. 25, 1945, were ostensibly conducted on behalf of the Allies, </w:t>
      </w:r>
      <w:r w:rsidR="00137867">
        <w:rPr>
          <w:rFonts w:hint="eastAsia"/>
          <w:szCs w:val="24"/>
        </w:rPr>
        <w:t xml:space="preserve">it must be recognized that </w:t>
      </w:r>
      <w:r w:rsidRPr="00815321">
        <w:rPr>
          <w:szCs w:val="24"/>
        </w:rPr>
        <w:t xml:space="preserve">the ensuing military occupation of Taiwan was conducted on behalf of the principal occupying power </w:t>
      </w:r>
      <w:r>
        <w:rPr>
          <w:rFonts w:hint="eastAsia"/>
          <w:szCs w:val="24"/>
        </w:rPr>
        <w:t>-</w:t>
      </w:r>
      <w:r w:rsidRPr="00815321">
        <w:rPr>
          <w:szCs w:val="24"/>
        </w:rPr>
        <w:t xml:space="preserve">- the United States of America. </w:t>
      </w:r>
    </w:p>
    <w:p w:rsidR="004C73D4" w:rsidRDefault="004C73D4" w:rsidP="009B43C8">
      <w:pPr>
        <w:rPr>
          <w:szCs w:val="24"/>
        </w:rPr>
      </w:pPr>
    </w:p>
    <w:p w:rsidR="004C73D4" w:rsidRPr="00815321" w:rsidRDefault="004C73D4" w:rsidP="009B43C8">
      <w:pPr>
        <w:rPr>
          <w:szCs w:val="24"/>
        </w:rPr>
      </w:pPr>
      <w:r>
        <w:rPr>
          <w:rFonts w:hint="eastAsia"/>
          <w:szCs w:val="24"/>
        </w:rPr>
        <w:t>(Note: Some seven years later, after the coming into force of the San Francisco Peace Treaty, the Allies stopped functioning as a group.  However, the operations of the principal occupying power continued.)</w:t>
      </w:r>
    </w:p>
    <w:p w:rsidR="00456892" w:rsidRDefault="00456892" w:rsidP="00456892">
      <w:pPr>
        <w:rPr>
          <w:szCs w:val="24"/>
        </w:rPr>
      </w:pPr>
    </w:p>
    <w:p w:rsidR="00336498" w:rsidRPr="00877A1C" w:rsidRDefault="00853832" w:rsidP="00456892">
      <w:pPr>
        <w:rPr>
          <w:rFonts w:ascii="Georgia" w:hAnsi="Georgia"/>
          <w:sz w:val="30"/>
          <w:szCs w:val="30"/>
        </w:rPr>
      </w:pPr>
      <w:r w:rsidRPr="00877A1C">
        <w:rPr>
          <w:rFonts w:ascii="Georgia" w:hAnsi="Georgia"/>
          <w:sz w:val="30"/>
          <w:szCs w:val="30"/>
        </w:rPr>
        <w:t>Military Occupation</w:t>
      </w:r>
    </w:p>
    <w:p w:rsidR="00853832" w:rsidRPr="009B43C8" w:rsidRDefault="00853832" w:rsidP="00456892">
      <w:pPr>
        <w:rPr>
          <w:szCs w:val="24"/>
        </w:rPr>
      </w:pPr>
    </w:p>
    <w:p w:rsidR="00456892" w:rsidRDefault="00456892" w:rsidP="00B005F1">
      <w:pPr>
        <w:rPr>
          <w:szCs w:val="24"/>
        </w:rPr>
      </w:pPr>
      <w:r>
        <w:rPr>
          <w:rFonts w:hint="eastAsia"/>
          <w:szCs w:val="24"/>
        </w:rPr>
        <w:t>The fact that Chinese Nationalist forces came to Taiwan to conduct a military occupation is confirmed by many published sources.</w:t>
      </w:r>
    </w:p>
    <w:p w:rsidR="00456892" w:rsidRDefault="00456892" w:rsidP="00B005F1">
      <w:pPr>
        <w:rPr>
          <w:szCs w:val="24"/>
        </w:rPr>
      </w:pPr>
    </w:p>
    <w:p w:rsidR="00456892" w:rsidRDefault="00456892" w:rsidP="00B005F1">
      <w:pPr>
        <w:rPr>
          <w:szCs w:val="24"/>
        </w:rPr>
      </w:pPr>
    </w:p>
    <w:p w:rsidR="00B005F1" w:rsidRPr="00877A1C" w:rsidRDefault="001B2636" w:rsidP="00B005F1">
      <w:pPr>
        <w:rPr>
          <w:sz w:val="28"/>
          <w:szCs w:val="28"/>
        </w:rPr>
      </w:pPr>
      <w:r w:rsidRPr="00877A1C">
        <w:rPr>
          <w:rFonts w:hint="eastAsia"/>
          <w:sz w:val="28"/>
          <w:szCs w:val="28"/>
        </w:rPr>
        <w:t xml:space="preserve">11) </w:t>
      </w:r>
      <w:r w:rsidR="00B005F1" w:rsidRPr="00877A1C">
        <w:rPr>
          <w:rFonts w:hint="eastAsia"/>
          <w:sz w:val="28"/>
          <w:szCs w:val="28"/>
        </w:rPr>
        <w:t xml:space="preserve"> Chiang Kai-shek </w:t>
      </w:r>
      <w:r w:rsidR="000F356C" w:rsidRPr="00877A1C">
        <w:rPr>
          <w:rFonts w:hint="eastAsia"/>
          <w:sz w:val="28"/>
          <w:szCs w:val="28"/>
        </w:rPr>
        <w:t xml:space="preserve">was sent to Taiwan for </w:t>
      </w:r>
      <w:r w:rsidR="00B005F1" w:rsidRPr="00877A1C">
        <w:rPr>
          <w:rFonts w:hint="eastAsia"/>
          <w:sz w:val="28"/>
          <w:szCs w:val="28"/>
        </w:rPr>
        <w:t xml:space="preserve">a </w:t>
      </w:r>
      <w:r w:rsidR="000F356C" w:rsidRPr="00877A1C">
        <w:rPr>
          <w:rFonts w:hint="eastAsia"/>
          <w:sz w:val="28"/>
          <w:szCs w:val="28"/>
        </w:rPr>
        <w:t>M</w:t>
      </w:r>
      <w:r w:rsidR="00B005F1" w:rsidRPr="00877A1C">
        <w:rPr>
          <w:rFonts w:hint="eastAsia"/>
          <w:sz w:val="28"/>
          <w:szCs w:val="28"/>
        </w:rPr>
        <w:t xml:space="preserve">ilitary </w:t>
      </w:r>
      <w:r w:rsidR="000F356C" w:rsidRPr="00877A1C">
        <w:rPr>
          <w:rFonts w:hint="eastAsia"/>
          <w:sz w:val="28"/>
          <w:szCs w:val="28"/>
        </w:rPr>
        <w:t>O</w:t>
      </w:r>
      <w:r w:rsidR="00B005F1" w:rsidRPr="00877A1C">
        <w:rPr>
          <w:rFonts w:hint="eastAsia"/>
          <w:sz w:val="28"/>
          <w:szCs w:val="28"/>
        </w:rPr>
        <w:t>ccupation</w:t>
      </w:r>
    </w:p>
    <w:p w:rsidR="009047BB" w:rsidRDefault="009047BB" w:rsidP="00B005F1">
      <w:pPr>
        <w:rPr>
          <w:szCs w:val="24"/>
        </w:rPr>
      </w:pPr>
    </w:p>
    <w:p w:rsidR="00B005F1" w:rsidRPr="009F2B0D" w:rsidRDefault="00B005F1" w:rsidP="00B005F1">
      <w:pPr>
        <w:rPr>
          <w:szCs w:val="24"/>
        </w:rPr>
      </w:pPr>
      <w:r w:rsidRPr="009F2B0D">
        <w:rPr>
          <w:szCs w:val="24"/>
        </w:rPr>
        <w:t xml:space="preserve">Many nations have also voiced their reservations regarding the legal status of Taiwan. Sir Anthony Eden, the British Foreign Minister, stated on February 4th, 1955 as follows: </w:t>
      </w:r>
    </w:p>
    <w:p w:rsidR="00B005F1" w:rsidRPr="009F2B0D" w:rsidRDefault="00B005F1" w:rsidP="00B005F1">
      <w:pPr>
        <w:ind w:leftChars="236" w:left="566"/>
        <w:rPr>
          <w:rFonts w:ascii="Times New Roman" w:hAnsi="Times New Roman" w:cs="Times New Roman"/>
          <w:szCs w:val="24"/>
        </w:rPr>
      </w:pPr>
      <w:r w:rsidRPr="009F2B0D">
        <w:rPr>
          <w:rFonts w:ascii="Times New Roman" w:hAnsi="Times New Roman" w:cs="Times New Roman"/>
          <w:szCs w:val="24"/>
        </w:rPr>
        <w:t xml:space="preserve">"In [the Fall of] 1945, the administration of Formosa was taken over from the Japanese by the Chinese forces at the direction of the Supreme Commander of the Allied Powers; but this was not a cession, nor did it in itself involve any change of sovereignty. The arrangement made with Chiang Kai-shek put him there on a basis of military occupation pending further arrangements and did not of </w:t>
      </w:r>
      <w:r w:rsidRPr="009F2B0D">
        <w:rPr>
          <w:rFonts w:ascii="Times New Roman" w:hAnsi="Times New Roman" w:cs="Times New Roman"/>
          <w:szCs w:val="24"/>
        </w:rPr>
        <w:lastRenderedPageBreak/>
        <w:t>themselves constitute the territory Chinese. Under the Peace Treaty of April, 1952, Japan formally renounced all right, title and claim to Formosa and the Pescadores; but again this did not operate as a transfer to Chinese sovereignty, whether to the People's Republic of China or to the Chinese Nationalist authorities. Formosa and the Pescadores are therefore, in the view of Her Majesty's Government, territory the de jure sovereignty over which is uncertain or undetermined."</w:t>
      </w:r>
    </w:p>
    <w:p w:rsidR="00B005F1" w:rsidRDefault="00B005F1" w:rsidP="00B005F1">
      <w:pPr>
        <w:rPr>
          <w:szCs w:val="24"/>
        </w:rPr>
      </w:pPr>
    </w:p>
    <w:p w:rsidR="00B005F1" w:rsidRPr="009047BB" w:rsidRDefault="00B005F1" w:rsidP="00B005F1">
      <w:pPr>
        <w:jc w:val="right"/>
        <w:rPr>
          <w:rFonts w:ascii="Times New Roman" w:hAnsi="Times New Roman" w:cs="Times New Roman"/>
          <w:sz w:val="20"/>
          <w:szCs w:val="20"/>
        </w:rPr>
      </w:pPr>
      <w:r w:rsidRPr="009047BB">
        <w:rPr>
          <w:rFonts w:ascii="Times New Roman" w:hAnsi="Times New Roman" w:cs="Times New Roman"/>
          <w:sz w:val="20"/>
          <w:szCs w:val="20"/>
        </w:rPr>
        <w:t xml:space="preserve">-- </w:t>
      </w:r>
      <w:r w:rsidRPr="009047BB">
        <w:rPr>
          <w:rFonts w:ascii="Times New Roman" w:hAnsi="Times New Roman" w:cs="Times New Roman"/>
          <w:b/>
          <w:sz w:val="20"/>
          <w:szCs w:val="20"/>
        </w:rPr>
        <w:t>Historical and Legal Aspects of the International Status of Taiwan (Formosa)</w:t>
      </w:r>
    </w:p>
    <w:p w:rsidR="00B005F1" w:rsidRPr="009047BB" w:rsidRDefault="00B005F1" w:rsidP="00B005F1">
      <w:pPr>
        <w:jc w:val="right"/>
        <w:rPr>
          <w:rFonts w:ascii="Times New Roman" w:hAnsi="Times New Roman" w:cs="Times New Roman"/>
          <w:sz w:val="20"/>
          <w:szCs w:val="20"/>
        </w:rPr>
      </w:pPr>
      <w:r w:rsidRPr="009047BB">
        <w:rPr>
          <w:rFonts w:ascii="Times New Roman" w:hAnsi="Times New Roman" w:cs="Times New Roman"/>
          <w:sz w:val="20"/>
          <w:szCs w:val="20"/>
        </w:rPr>
        <w:t xml:space="preserve"> III. Refutation against PRC and ROC,  </w:t>
      </w:r>
    </w:p>
    <w:p w:rsidR="00B005F1" w:rsidRPr="009047BB" w:rsidRDefault="00B005F1" w:rsidP="00B005F1">
      <w:pPr>
        <w:jc w:val="right"/>
        <w:rPr>
          <w:rFonts w:ascii="Times New Roman" w:hAnsi="Times New Roman" w:cs="Times New Roman"/>
          <w:sz w:val="20"/>
          <w:szCs w:val="20"/>
        </w:rPr>
      </w:pPr>
      <w:r w:rsidRPr="009047BB">
        <w:rPr>
          <w:rFonts w:ascii="Times New Roman" w:hAnsi="Times New Roman" w:cs="Times New Roman"/>
          <w:sz w:val="20"/>
          <w:szCs w:val="20"/>
        </w:rPr>
        <w:t xml:space="preserve">6. Legal Aspects of ROC's Rule of Taiwan </w:t>
      </w:r>
    </w:p>
    <w:p w:rsidR="00B005F1" w:rsidRPr="009047BB" w:rsidRDefault="00B005F1" w:rsidP="00B005F1">
      <w:pPr>
        <w:jc w:val="right"/>
        <w:rPr>
          <w:rFonts w:ascii="Times New Roman" w:hAnsi="Times New Roman" w:cs="Times New Roman"/>
          <w:sz w:val="20"/>
          <w:szCs w:val="20"/>
        </w:rPr>
      </w:pPr>
      <w:proofErr w:type="gramStart"/>
      <w:r w:rsidRPr="009047BB">
        <w:rPr>
          <w:rFonts w:ascii="Times New Roman" w:hAnsi="Times New Roman" w:cs="Times New Roman"/>
          <w:sz w:val="20"/>
          <w:szCs w:val="20"/>
        </w:rPr>
        <w:t>by</w:t>
      </w:r>
      <w:proofErr w:type="gramEnd"/>
      <w:r w:rsidRPr="009047BB">
        <w:rPr>
          <w:rFonts w:ascii="Times New Roman" w:hAnsi="Times New Roman" w:cs="Times New Roman"/>
          <w:sz w:val="20"/>
          <w:szCs w:val="20"/>
        </w:rPr>
        <w:t xml:space="preserve"> Ng, </w:t>
      </w:r>
      <w:proofErr w:type="spellStart"/>
      <w:r w:rsidRPr="009047BB">
        <w:rPr>
          <w:rFonts w:ascii="Times New Roman" w:hAnsi="Times New Roman" w:cs="Times New Roman"/>
          <w:sz w:val="20"/>
          <w:szCs w:val="20"/>
        </w:rPr>
        <w:t>Yuzin</w:t>
      </w:r>
      <w:proofErr w:type="spellEnd"/>
      <w:r w:rsidRPr="009047BB">
        <w:rPr>
          <w:rFonts w:ascii="Times New Roman" w:hAnsi="Times New Roman" w:cs="Times New Roman"/>
          <w:sz w:val="20"/>
          <w:szCs w:val="20"/>
        </w:rPr>
        <w:t xml:space="preserve"> </w:t>
      </w:r>
      <w:proofErr w:type="spellStart"/>
      <w:r w:rsidRPr="009047BB">
        <w:rPr>
          <w:rFonts w:ascii="Times New Roman" w:hAnsi="Times New Roman" w:cs="Times New Roman"/>
          <w:sz w:val="20"/>
          <w:szCs w:val="20"/>
        </w:rPr>
        <w:t>Chiautong</w:t>
      </w:r>
      <w:proofErr w:type="spellEnd"/>
    </w:p>
    <w:p w:rsidR="00B005F1" w:rsidRPr="009047BB" w:rsidRDefault="00B005F1" w:rsidP="00B005F1">
      <w:pPr>
        <w:jc w:val="right"/>
        <w:rPr>
          <w:rFonts w:ascii="Times New Roman" w:hAnsi="Times New Roman" w:cs="Times New Roman"/>
          <w:sz w:val="20"/>
          <w:szCs w:val="20"/>
        </w:rPr>
      </w:pPr>
      <w:r w:rsidRPr="009047BB">
        <w:rPr>
          <w:rFonts w:ascii="Times New Roman" w:hAnsi="Times New Roman" w:cs="Times New Roman"/>
          <w:sz w:val="20"/>
          <w:szCs w:val="20"/>
        </w:rPr>
        <w:t xml:space="preserve">    1972, World United Formosans for Independence (Tokyo)</w:t>
      </w:r>
    </w:p>
    <w:p w:rsidR="00B005F1" w:rsidRPr="00B005F1" w:rsidRDefault="00B005F1">
      <w:pPr>
        <w:rPr>
          <w:szCs w:val="24"/>
        </w:rPr>
      </w:pPr>
    </w:p>
    <w:p w:rsidR="00B005F1" w:rsidRDefault="00B005F1">
      <w:pPr>
        <w:rPr>
          <w:szCs w:val="24"/>
        </w:rPr>
      </w:pPr>
    </w:p>
    <w:p w:rsidR="00B005F1" w:rsidRDefault="00B005F1">
      <w:pPr>
        <w:rPr>
          <w:szCs w:val="24"/>
        </w:rPr>
      </w:pPr>
    </w:p>
    <w:p w:rsidR="00A7059E" w:rsidRPr="004C73D4" w:rsidRDefault="00B005F1">
      <w:pPr>
        <w:rPr>
          <w:sz w:val="28"/>
          <w:szCs w:val="28"/>
        </w:rPr>
      </w:pPr>
      <w:r w:rsidRPr="004C73D4">
        <w:rPr>
          <w:rFonts w:hint="eastAsia"/>
          <w:sz w:val="28"/>
          <w:szCs w:val="28"/>
        </w:rPr>
        <w:t xml:space="preserve">12) </w:t>
      </w:r>
      <w:r w:rsidR="001B2636" w:rsidRPr="004C73D4">
        <w:rPr>
          <w:rFonts w:hint="eastAsia"/>
          <w:sz w:val="28"/>
          <w:szCs w:val="28"/>
        </w:rPr>
        <w:t xml:space="preserve">Oct. 25, 1945 </w:t>
      </w:r>
      <w:r w:rsidRPr="004C73D4">
        <w:rPr>
          <w:rFonts w:hint="eastAsia"/>
          <w:sz w:val="28"/>
          <w:szCs w:val="28"/>
        </w:rPr>
        <w:t xml:space="preserve">marked </w:t>
      </w:r>
      <w:r w:rsidR="001B2636" w:rsidRPr="004C73D4">
        <w:rPr>
          <w:rFonts w:hint="eastAsia"/>
          <w:sz w:val="28"/>
          <w:szCs w:val="28"/>
        </w:rPr>
        <w:t xml:space="preserve">the beginning of the </w:t>
      </w:r>
      <w:r w:rsidR="009047BB" w:rsidRPr="004C73D4">
        <w:rPr>
          <w:rFonts w:hint="eastAsia"/>
          <w:sz w:val="28"/>
          <w:szCs w:val="28"/>
        </w:rPr>
        <w:t>M</w:t>
      </w:r>
      <w:r w:rsidR="001B2636" w:rsidRPr="004C73D4">
        <w:rPr>
          <w:rFonts w:hint="eastAsia"/>
          <w:sz w:val="28"/>
          <w:szCs w:val="28"/>
        </w:rPr>
        <w:t xml:space="preserve">ilitary </w:t>
      </w:r>
      <w:r w:rsidR="009047BB" w:rsidRPr="004C73D4">
        <w:rPr>
          <w:rFonts w:hint="eastAsia"/>
          <w:sz w:val="28"/>
          <w:szCs w:val="28"/>
        </w:rPr>
        <w:t>O</w:t>
      </w:r>
      <w:r w:rsidR="001B2636" w:rsidRPr="004C73D4">
        <w:rPr>
          <w:rFonts w:hint="eastAsia"/>
          <w:sz w:val="28"/>
          <w:szCs w:val="28"/>
        </w:rPr>
        <w:t>ccupation</w:t>
      </w:r>
    </w:p>
    <w:p w:rsidR="009047BB" w:rsidRPr="001B2636" w:rsidRDefault="009047BB">
      <w:pPr>
        <w:rPr>
          <w:szCs w:val="24"/>
        </w:rPr>
      </w:pPr>
    </w:p>
    <w:p w:rsidR="001B2636" w:rsidRPr="00137867" w:rsidRDefault="00137867">
      <w:pPr>
        <w:rPr>
          <w:szCs w:val="24"/>
        </w:rPr>
      </w:pPr>
      <w:r w:rsidRPr="00137867">
        <w:rPr>
          <w:rFonts w:hint="eastAsia"/>
          <w:szCs w:val="24"/>
        </w:rPr>
        <w:t>A CRS Report for Congress contains the following succinct explanation:</w:t>
      </w:r>
    </w:p>
    <w:p w:rsidR="00137867" w:rsidRDefault="00137867">
      <w:pPr>
        <w:rPr>
          <w:sz w:val="20"/>
          <w:szCs w:val="20"/>
        </w:rPr>
      </w:pPr>
    </w:p>
    <w:p w:rsidR="001B2636" w:rsidRPr="000F356C" w:rsidRDefault="001B2636">
      <w:pPr>
        <w:rPr>
          <w:rStyle w:val="apple-converted-space"/>
          <w:rFonts w:ascii="Times New Roman" w:hAnsi="Times New Roman" w:cs="Times New Roman"/>
          <w:color w:val="000000"/>
          <w:szCs w:val="24"/>
          <w:shd w:val="clear" w:color="auto" w:fill="FFFFFF"/>
        </w:rPr>
      </w:pPr>
      <w:r w:rsidRPr="000F356C">
        <w:rPr>
          <w:rFonts w:ascii="Times New Roman" w:hAnsi="Times New Roman" w:cs="Times New Roman"/>
          <w:color w:val="000000"/>
          <w:szCs w:val="24"/>
          <w:shd w:val="clear" w:color="auto" w:fill="FFFFFF"/>
        </w:rPr>
        <w:t>.</w:t>
      </w:r>
      <w:r w:rsidR="000F356C">
        <w:rPr>
          <w:rFonts w:ascii="Times New Roman" w:hAnsi="Times New Roman" w:cs="Times New Roman" w:hint="eastAsia"/>
          <w:color w:val="000000"/>
          <w:szCs w:val="24"/>
          <w:shd w:val="clear" w:color="auto" w:fill="FFFFFF"/>
        </w:rPr>
        <w:t xml:space="preserve"> </w:t>
      </w:r>
      <w:r w:rsidRPr="000F356C">
        <w:rPr>
          <w:rFonts w:ascii="Times New Roman" w:hAnsi="Times New Roman" w:cs="Times New Roman"/>
          <w:color w:val="000000"/>
          <w:szCs w:val="24"/>
          <w:shd w:val="clear" w:color="auto" w:fill="FFFFFF"/>
        </w:rPr>
        <w:t>.</w:t>
      </w:r>
      <w:r w:rsidR="000F356C">
        <w:rPr>
          <w:rFonts w:ascii="Times New Roman" w:hAnsi="Times New Roman" w:cs="Times New Roman" w:hint="eastAsia"/>
          <w:color w:val="000000"/>
          <w:szCs w:val="24"/>
          <w:shd w:val="clear" w:color="auto" w:fill="FFFFFF"/>
        </w:rPr>
        <w:t xml:space="preserve"> </w:t>
      </w:r>
      <w:r w:rsidRPr="000F356C">
        <w:rPr>
          <w:rFonts w:ascii="Times New Roman" w:hAnsi="Times New Roman" w:cs="Times New Roman"/>
          <w:color w:val="000000"/>
          <w:szCs w:val="24"/>
          <w:shd w:val="clear" w:color="auto" w:fill="FFFFFF"/>
        </w:rPr>
        <w:t xml:space="preserve">. </w:t>
      </w:r>
      <w:proofErr w:type="gramStart"/>
      <w:r w:rsidRPr="000F356C">
        <w:rPr>
          <w:rFonts w:ascii="Times New Roman" w:hAnsi="Times New Roman" w:cs="Times New Roman"/>
          <w:color w:val="000000"/>
          <w:szCs w:val="24"/>
          <w:shd w:val="clear" w:color="auto" w:fill="FFFFFF"/>
        </w:rPr>
        <w:t>after</w:t>
      </w:r>
      <w:proofErr w:type="gramEnd"/>
      <w:r w:rsidRPr="000F356C">
        <w:rPr>
          <w:rFonts w:ascii="Times New Roman" w:hAnsi="Times New Roman" w:cs="Times New Roman"/>
          <w:color w:val="000000"/>
          <w:szCs w:val="24"/>
          <w:shd w:val="clear" w:color="auto" w:fill="FFFFFF"/>
        </w:rPr>
        <w:t xml:space="preserve"> Japan's defeat in 1945, Taiwan and the Pescadores were assigned to the Republic of China for purposes of post-war occupation. Taiwan was still under this occupation four years later, when the ROC government fled to Taiwan after the communist victory in the civil war on mainland China.</w:t>
      </w:r>
      <w:r w:rsidRPr="000F356C">
        <w:rPr>
          <w:rStyle w:val="apple-converted-space"/>
          <w:rFonts w:ascii="Times New Roman" w:hAnsi="Times New Roman" w:cs="Times New Roman"/>
          <w:color w:val="000000"/>
          <w:szCs w:val="24"/>
          <w:shd w:val="clear" w:color="auto" w:fill="FFFFFF"/>
        </w:rPr>
        <w:t> </w:t>
      </w:r>
    </w:p>
    <w:p w:rsidR="001B2636" w:rsidRDefault="001B2636">
      <w:pPr>
        <w:rPr>
          <w:rStyle w:val="apple-converted-space"/>
          <w:rFonts w:ascii="Times New Roman" w:hAnsi="Times New Roman" w:cs="Times New Roman"/>
          <w:color w:val="000000"/>
          <w:sz w:val="27"/>
          <w:szCs w:val="27"/>
          <w:shd w:val="clear" w:color="auto" w:fill="FFFFFF"/>
        </w:rPr>
      </w:pPr>
    </w:p>
    <w:p w:rsidR="001B2636" w:rsidRPr="009047BB" w:rsidRDefault="001B2636" w:rsidP="000F356C">
      <w:pPr>
        <w:wordWrap w:val="0"/>
        <w:snapToGrid w:val="0"/>
        <w:jc w:val="right"/>
        <w:rPr>
          <w:rFonts w:ascii="Times New Roman" w:hAnsi="Times New Roman" w:cs="Times New Roman"/>
          <w:sz w:val="20"/>
          <w:szCs w:val="20"/>
        </w:rPr>
      </w:pPr>
      <w:r w:rsidRPr="009047BB">
        <w:rPr>
          <w:rFonts w:ascii="Times New Roman" w:hAnsi="Times New Roman" w:cs="Times New Roman"/>
          <w:sz w:val="20"/>
          <w:szCs w:val="20"/>
        </w:rPr>
        <w:t xml:space="preserve">-- </w:t>
      </w:r>
      <w:r w:rsidRPr="009047BB">
        <w:rPr>
          <w:rFonts w:ascii="Times New Roman" w:hAnsi="Times New Roman" w:cs="Times New Roman"/>
          <w:b/>
          <w:sz w:val="20"/>
          <w:szCs w:val="20"/>
        </w:rPr>
        <w:t>Sino-Japanese Relations: Issues for U.S. Policy</w:t>
      </w:r>
      <w:r w:rsidR="000F356C" w:rsidRPr="009047BB">
        <w:rPr>
          <w:rFonts w:ascii="Times New Roman" w:hAnsi="Times New Roman" w:cs="Times New Roman"/>
          <w:sz w:val="20"/>
          <w:szCs w:val="20"/>
        </w:rPr>
        <w:t xml:space="preserve"> </w:t>
      </w:r>
    </w:p>
    <w:p w:rsidR="001B2636" w:rsidRPr="009047BB" w:rsidRDefault="001B2636" w:rsidP="009047BB">
      <w:pPr>
        <w:wordWrap w:val="0"/>
        <w:snapToGrid w:val="0"/>
        <w:jc w:val="right"/>
        <w:rPr>
          <w:rFonts w:ascii="Times New Roman" w:hAnsi="Times New Roman" w:cs="Times New Roman"/>
          <w:sz w:val="20"/>
          <w:szCs w:val="20"/>
        </w:rPr>
      </w:pPr>
      <w:r w:rsidRPr="009047BB">
        <w:rPr>
          <w:rFonts w:ascii="Times New Roman" w:hAnsi="Times New Roman" w:cs="Times New Roman"/>
          <w:sz w:val="20"/>
          <w:szCs w:val="20"/>
        </w:rPr>
        <w:t>Congressional Research Service Report for Congress</w:t>
      </w:r>
      <w:r w:rsidR="00BB73FF" w:rsidRPr="009047BB">
        <w:rPr>
          <w:rFonts w:ascii="Times New Roman" w:hAnsi="Times New Roman" w:cs="Times New Roman"/>
          <w:sz w:val="20"/>
          <w:szCs w:val="20"/>
        </w:rPr>
        <w:t>,</w:t>
      </w:r>
      <w:r w:rsidR="009047BB" w:rsidRPr="009047BB">
        <w:rPr>
          <w:rFonts w:ascii="Times New Roman" w:hAnsi="Times New Roman" w:cs="Times New Roman"/>
          <w:sz w:val="20"/>
          <w:szCs w:val="20"/>
        </w:rPr>
        <w:t xml:space="preserve"> p. 6</w:t>
      </w:r>
    </w:p>
    <w:p w:rsidR="001B2636" w:rsidRPr="009047BB" w:rsidRDefault="001B2636" w:rsidP="001B2636">
      <w:pPr>
        <w:snapToGrid w:val="0"/>
        <w:jc w:val="right"/>
        <w:rPr>
          <w:rFonts w:ascii="Times New Roman" w:hAnsi="Times New Roman" w:cs="Times New Roman"/>
          <w:sz w:val="20"/>
          <w:szCs w:val="20"/>
        </w:rPr>
      </w:pPr>
      <w:proofErr w:type="gramStart"/>
      <w:r w:rsidRPr="009047BB">
        <w:rPr>
          <w:rFonts w:ascii="Times New Roman" w:hAnsi="Times New Roman" w:cs="Times New Roman"/>
          <w:sz w:val="20"/>
          <w:szCs w:val="20"/>
        </w:rPr>
        <w:t>December 19, 2008, Washington, D.C.</w:t>
      </w:r>
      <w:proofErr w:type="gramEnd"/>
      <w:r w:rsidRPr="009047BB">
        <w:rPr>
          <w:rFonts w:ascii="Times New Roman" w:hAnsi="Times New Roman" w:cs="Times New Roman"/>
          <w:sz w:val="20"/>
          <w:szCs w:val="20"/>
        </w:rPr>
        <w:t xml:space="preserve"> </w:t>
      </w:r>
    </w:p>
    <w:p w:rsidR="001B2636" w:rsidRPr="001B2636" w:rsidRDefault="001B2636" w:rsidP="001B2636">
      <w:pPr>
        <w:rPr>
          <w:sz w:val="20"/>
          <w:szCs w:val="20"/>
        </w:rPr>
      </w:pPr>
    </w:p>
    <w:p w:rsidR="001B2636" w:rsidRDefault="001B2636">
      <w:pPr>
        <w:rPr>
          <w:sz w:val="20"/>
          <w:szCs w:val="20"/>
        </w:rPr>
      </w:pPr>
    </w:p>
    <w:p w:rsidR="001B2636" w:rsidRPr="004C73D4" w:rsidRDefault="001B2636">
      <w:pPr>
        <w:rPr>
          <w:sz w:val="28"/>
          <w:szCs w:val="28"/>
        </w:rPr>
      </w:pPr>
      <w:r w:rsidRPr="004C73D4">
        <w:rPr>
          <w:rFonts w:hint="eastAsia"/>
          <w:sz w:val="28"/>
          <w:szCs w:val="28"/>
        </w:rPr>
        <w:t>1</w:t>
      </w:r>
      <w:r w:rsidR="00B005F1" w:rsidRPr="004C73D4">
        <w:rPr>
          <w:rFonts w:hint="eastAsia"/>
          <w:sz w:val="28"/>
          <w:szCs w:val="28"/>
        </w:rPr>
        <w:t>3</w:t>
      </w:r>
      <w:r w:rsidRPr="004C73D4">
        <w:rPr>
          <w:rFonts w:hint="eastAsia"/>
          <w:sz w:val="28"/>
          <w:szCs w:val="28"/>
        </w:rPr>
        <w:t xml:space="preserve">) </w:t>
      </w:r>
      <w:r w:rsidR="009F2B0D" w:rsidRPr="004C73D4">
        <w:rPr>
          <w:sz w:val="28"/>
          <w:szCs w:val="28"/>
        </w:rPr>
        <w:t>Military Occupation of Taiwan by the Nationalist Chinese (ROC)</w:t>
      </w:r>
    </w:p>
    <w:p w:rsidR="009047BB" w:rsidRDefault="009047BB">
      <w:pPr>
        <w:rPr>
          <w:szCs w:val="24"/>
        </w:rPr>
      </w:pPr>
    </w:p>
    <w:p w:rsidR="009F2B0D" w:rsidRDefault="00FA0011">
      <w:pPr>
        <w:rPr>
          <w:szCs w:val="24"/>
        </w:rPr>
      </w:pPr>
      <w:r>
        <w:rPr>
          <w:rFonts w:hint="eastAsia"/>
          <w:szCs w:val="24"/>
        </w:rPr>
        <w:t xml:space="preserve"> A comprehensive article in </w:t>
      </w:r>
      <w:r w:rsidR="00853832" w:rsidRPr="00853832">
        <w:rPr>
          <w:rFonts w:hint="eastAsia"/>
          <w:i/>
          <w:szCs w:val="24"/>
        </w:rPr>
        <w:t>T</w:t>
      </w:r>
      <w:r w:rsidRPr="00853832">
        <w:rPr>
          <w:rFonts w:hint="eastAsia"/>
          <w:i/>
          <w:szCs w:val="24"/>
        </w:rPr>
        <w:t>he</w:t>
      </w:r>
      <w:r>
        <w:rPr>
          <w:rFonts w:hint="eastAsia"/>
          <w:szCs w:val="24"/>
        </w:rPr>
        <w:t xml:space="preserve"> </w:t>
      </w:r>
      <w:r w:rsidRPr="00853832">
        <w:rPr>
          <w:rFonts w:hint="eastAsia"/>
          <w:i/>
          <w:szCs w:val="24"/>
        </w:rPr>
        <w:t>Yale Law Journal</w:t>
      </w:r>
      <w:r>
        <w:rPr>
          <w:rFonts w:hint="eastAsia"/>
          <w:szCs w:val="24"/>
        </w:rPr>
        <w:t xml:space="preserve"> agreed that the Japanese surrender ceremonies only marked the beginning of the military occupation.</w:t>
      </w:r>
    </w:p>
    <w:p w:rsidR="00FA0011" w:rsidRDefault="00FA0011">
      <w:pPr>
        <w:rPr>
          <w:szCs w:val="24"/>
        </w:rPr>
      </w:pPr>
    </w:p>
    <w:p w:rsidR="009F2B0D" w:rsidRPr="000F356C" w:rsidRDefault="009F2B0D" w:rsidP="000F356C">
      <w:pPr>
        <w:ind w:leftChars="177" w:left="425"/>
        <w:rPr>
          <w:rFonts w:ascii="Times New Roman" w:hAnsi="Times New Roman" w:cs="Times New Roman"/>
          <w:szCs w:val="24"/>
        </w:rPr>
      </w:pPr>
      <w:r w:rsidRPr="000F356C">
        <w:rPr>
          <w:rFonts w:ascii="Times New Roman" w:hAnsi="Times New Roman" w:cs="Times New Roman"/>
          <w:szCs w:val="24"/>
        </w:rPr>
        <w:t xml:space="preserve">At the conclusion of World War II, the Supreme Commander of the Allied Command in the Pacific, General Douglas MacArthur, authorized the Nationalist Chinese authorities to accept the surrender of Formosa from the Japanese and to undertake temporarily military occupation of the island as a trustee on behalf of the </w:t>
      </w:r>
      <w:r w:rsidRPr="000F356C">
        <w:rPr>
          <w:rFonts w:ascii="Times New Roman" w:hAnsi="Times New Roman" w:cs="Times New Roman"/>
          <w:szCs w:val="24"/>
        </w:rPr>
        <w:lastRenderedPageBreak/>
        <w:t>Allied Powers (led by the United States). Chinese occupation proved unfortunate; maladministration, corruption, atrocities, and deprivations of human rights ensued.</w:t>
      </w:r>
    </w:p>
    <w:p w:rsidR="001B2636" w:rsidRDefault="001B2636">
      <w:pPr>
        <w:rPr>
          <w:sz w:val="20"/>
          <w:szCs w:val="20"/>
        </w:rPr>
      </w:pPr>
    </w:p>
    <w:p w:rsidR="009F2B0D" w:rsidRPr="009047BB" w:rsidRDefault="009F2B0D" w:rsidP="009047BB">
      <w:pPr>
        <w:jc w:val="right"/>
        <w:rPr>
          <w:rFonts w:ascii="Times New Roman" w:hAnsi="Times New Roman" w:cs="Times New Roman"/>
          <w:sz w:val="20"/>
          <w:szCs w:val="20"/>
        </w:rPr>
      </w:pPr>
      <w:r w:rsidRPr="009047BB">
        <w:rPr>
          <w:rFonts w:ascii="Times New Roman" w:hAnsi="Times New Roman" w:cs="Times New Roman"/>
          <w:sz w:val="20"/>
          <w:szCs w:val="20"/>
        </w:rPr>
        <w:t xml:space="preserve">-- </w:t>
      </w:r>
      <w:r w:rsidRPr="009047BB">
        <w:rPr>
          <w:rFonts w:ascii="Times New Roman" w:hAnsi="Times New Roman" w:cs="Times New Roman"/>
          <w:b/>
          <w:sz w:val="20"/>
          <w:szCs w:val="20"/>
        </w:rPr>
        <w:t>Who Owns Taiwan: A Search for International Title</w:t>
      </w:r>
    </w:p>
    <w:p w:rsidR="009F2B0D" w:rsidRPr="009047BB" w:rsidRDefault="009F2B0D" w:rsidP="009047BB">
      <w:pPr>
        <w:jc w:val="right"/>
        <w:rPr>
          <w:rFonts w:ascii="Times New Roman" w:hAnsi="Times New Roman" w:cs="Times New Roman"/>
          <w:sz w:val="20"/>
          <w:szCs w:val="20"/>
        </w:rPr>
      </w:pPr>
      <w:proofErr w:type="gramStart"/>
      <w:r w:rsidRPr="009047BB">
        <w:rPr>
          <w:rFonts w:ascii="Times New Roman" w:hAnsi="Times New Roman" w:cs="Times New Roman"/>
          <w:sz w:val="20"/>
          <w:szCs w:val="20"/>
        </w:rPr>
        <w:t>by</w:t>
      </w:r>
      <w:proofErr w:type="gramEnd"/>
      <w:r w:rsidRPr="009047BB">
        <w:rPr>
          <w:rFonts w:ascii="Times New Roman" w:hAnsi="Times New Roman" w:cs="Times New Roman"/>
          <w:sz w:val="20"/>
          <w:szCs w:val="20"/>
        </w:rPr>
        <w:t xml:space="preserve"> Lung-</w:t>
      </w:r>
      <w:proofErr w:type="spellStart"/>
      <w:r w:rsidRPr="009047BB">
        <w:rPr>
          <w:rFonts w:ascii="Times New Roman" w:hAnsi="Times New Roman" w:cs="Times New Roman"/>
          <w:sz w:val="20"/>
          <w:szCs w:val="20"/>
        </w:rPr>
        <w:t>chu</w:t>
      </w:r>
      <w:proofErr w:type="spellEnd"/>
      <w:r w:rsidRPr="009047BB">
        <w:rPr>
          <w:rFonts w:ascii="Times New Roman" w:hAnsi="Times New Roman" w:cs="Times New Roman"/>
          <w:sz w:val="20"/>
          <w:szCs w:val="20"/>
        </w:rPr>
        <w:t xml:space="preserve"> Chen and W. M. </w:t>
      </w:r>
      <w:proofErr w:type="spellStart"/>
      <w:r w:rsidRPr="009047BB">
        <w:rPr>
          <w:rFonts w:ascii="Times New Roman" w:hAnsi="Times New Roman" w:cs="Times New Roman"/>
          <w:sz w:val="20"/>
          <w:szCs w:val="20"/>
        </w:rPr>
        <w:t>Reisman</w:t>
      </w:r>
      <w:proofErr w:type="spellEnd"/>
      <w:r w:rsidRPr="009047BB">
        <w:rPr>
          <w:rFonts w:ascii="Times New Roman" w:hAnsi="Times New Roman" w:cs="Times New Roman"/>
          <w:sz w:val="20"/>
          <w:szCs w:val="20"/>
        </w:rPr>
        <w:t>,</w:t>
      </w:r>
    </w:p>
    <w:p w:rsidR="009047BB" w:rsidRDefault="009F2B0D" w:rsidP="009047BB">
      <w:pPr>
        <w:jc w:val="right"/>
        <w:rPr>
          <w:rFonts w:ascii="Times New Roman" w:hAnsi="Times New Roman" w:cs="Times New Roman"/>
          <w:sz w:val="20"/>
          <w:szCs w:val="20"/>
        </w:rPr>
      </w:pPr>
      <w:r w:rsidRPr="009047BB">
        <w:rPr>
          <w:rFonts w:ascii="Times New Roman" w:hAnsi="Times New Roman" w:cs="Times New Roman"/>
          <w:i/>
          <w:sz w:val="20"/>
          <w:szCs w:val="20"/>
        </w:rPr>
        <w:t xml:space="preserve">The Yale Law Journal </w:t>
      </w:r>
      <w:r w:rsidRPr="009047BB">
        <w:rPr>
          <w:rFonts w:ascii="Times New Roman" w:hAnsi="Times New Roman" w:cs="Times New Roman"/>
          <w:sz w:val="20"/>
          <w:szCs w:val="20"/>
        </w:rPr>
        <w:t xml:space="preserve"> </w:t>
      </w:r>
    </w:p>
    <w:p w:rsidR="009F2B0D" w:rsidRPr="009047BB" w:rsidRDefault="009F2B0D" w:rsidP="009047BB">
      <w:pPr>
        <w:jc w:val="right"/>
        <w:rPr>
          <w:rFonts w:ascii="Times New Roman" w:hAnsi="Times New Roman" w:cs="Times New Roman"/>
          <w:sz w:val="20"/>
          <w:szCs w:val="20"/>
        </w:rPr>
      </w:pPr>
      <w:r w:rsidRPr="009047BB">
        <w:rPr>
          <w:rFonts w:ascii="Times New Roman" w:hAnsi="Times New Roman" w:cs="Times New Roman"/>
          <w:sz w:val="20"/>
          <w:szCs w:val="20"/>
        </w:rPr>
        <w:t>Vol. 81, No. 4, p. 611 – 612,</w:t>
      </w:r>
      <w:r w:rsidR="009047BB">
        <w:rPr>
          <w:rFonts w:ascii="Times New Roman" w:hAnsi="Times New Roman" w:cs="Times New Roman" w:hint="eastAsia"/>
          <w:sz w:val="20"/>
          <w:szCs w:val="20"/>
        </w:rPr>
        <w:t xml:space="preserve"> </w:t>
      </w:r>
      <w:r w:rsidRPr="009047BB">
        <w:rPr>
          <w:rFonts w:ascii="Times New Roman" w:hAnsi="Times New Roman" w:cs="Times New Roman"/>
          <w:sz w:val="20"/>
          <w:szCs w:val="20"/>
        </w:rPr>
        <w:t>March 1972</w:t>
      </w:r>
    </w:p>
    <w:p w:rsidR="001B2636" w:rsidRDefault="001B2636">
      <w:pPr>
        <w:rPr>
          <w:sz w:val="20"/>
          <w:szCs w:val="20"/>
        </w:rPr>
      </w:pPr>
    </w:p>
    <w:p w:rsidR="001B2636" w:rsidRDefault="001B2636">
      <w:pPr>
        <w:rPr>
          <w:sz w:val="20"/>
          <w:szCs w:val="20"/>
        </w:rPr>
      </w:pPr>
    </w:p>
    <w:p w:rsidR="001B2636" w:rsidRDefault="001B2636">
      <w:pPr>
        <w:rPr>
          <w:sz w:val="20"/>
          <w:szCs w:val="20"/>
        </w:rPr>
      </w:pPr>
    </w:p>
    <w:p w:rsidR="00B005F1" w:rsidRPr="004C73D4" w:rsidRDefault="001B2636" w:rsidP="001B2636">
      <w:pPr>
        <w:rPr>
          <w:sz w:val="28"/>
          <w:szCs w:val="28"/>
        </w:rPr>
      </w:pPr>
      <w:r w:rsidRPr="004C73D4">
        <w:rPr>
          <w:rFonts w:hint="eastAsia"/>
          <w:sz w:val="28"/>
          <w:szCs w:val="28"/>
        </w:rPr>
        <w:t xml:space="preserve">14) </w:t>
      </w:r>
      <w:r w:rsidR="00B005F1" w:rsidRPr="004C73D4">
        <w:rPr>
          <w:rFonts w:hint="eastAsia"/>
          <w:sz w:val="28"/>
          <w:szCs w:val="28"/>
        </w:rPr>
        <w:t>Military Occupation following the Japanese Surrender</w:t>
      </w:r>
    </w:p>
    <w:p w:rsidR="009047BB" w:rsidRDefault="009047BB" w:rsidP="001B2636">
      <w:pPr>
        <w:rPr>
          <w:szCs w:val="24"/>
        </w:rPr>
      </w:pPr>
    </w:p>
    <w:p w:rsidR="00FA0011" w:rsidRDefault="009047BB" w:rsidP="001B2636">
      <w:pPr>
        <w:rPr>
          <w:szCs w:val="24"/>
        </w:rPr>
      </w:pPr>
      <w:r>
        <w:rPr>
          <w:rFonts w:hint="eastAsia"/>
          <w:szCs w:val="24"/>
        </w:rPr>
        <w:t xml:space="preserve">   In discussing c</w:t>
      </w:r>
      <w:r w:rsidR="00FA0011">
        <w:rPr>
          <w:rFonts w:hint="eastAsia"/>
          <w:szCs w:val="24"/>
        </w:rPr>
        <w:t>ross-</w:t>
      </w:r>
      <w:r>
        <w:rPr>
          <w:rFonts w:hint="eastAsia"/>
          <w:szCs w:val="24"/>
        </w:rPr>
        <w:t>s</w:t>
      </w:r>
      <w:r w:rsidR="00FA0011">
        <w:rPr>
          <w:rFonts w:hint="eastAsia"/>
          <w:szCs w:val="24"/>
        </w:rPr>
        <w:t xml:space="preserve">trait </w:t>
      </w:r>
      <w:r>
        <w:rPr>
          <w:rFonts w:hint="eastAsia"/>
          <w:szCs w:val="24"/>
        </w:rPr>
        <w:t>r</w:t>
      </w:r>
      <w:r w:rsidR="00FA0011">
        <w:rPr>
          <w:rFonts w:hint="eastAsia"/>
          <w:szCs w:val="24"/>
        </w:rPr>
        <w:t xml:space="preserve">elations, an article in the </w:t>
      </w:r>
      <w:r w:rsidR="00FA0011" w:rsidRPr="00FA0011">
        <w:rPr>
          <w:rFonts w:hint="eastAsia"/>
          <w:i/>
          <w:szCs w:val="24"/>
        </w:rPr>
        <w:t>American Journal of International Law</w:t>
      </w:r>
      <w:r w:rsidR="00FA0011">
        <w:rPr>
          <w:rFonts w:hint="eastAsia"/>
          <w:szCs w:val="24"/>
        </w:rPr>
        <w:t xml:space="preserve"> concluded that </w:t>
      </w:r>
      <w:r w:rsidR="00853832">
        <w:rPr>
          <w:rFonts w:hint="eastAsia"/>
          <w:szCs w:val="24"/>
        </w:rPr>
        <w:t xml:space="preserve">the PRC was a legitimate </w:t>
      </w:r>
      <w:r w:rsidR="00853832">
        <w:rPr>
          <w:szCs w:val="24"/>
        </w:rPr>
        <w:t>government</w:t>
      </w:r>
      <w:r w:rsidR="00853832">
        <w:rPr>
          <w:rFonts w:hint="eastAsia"/>
          <w:szCs w:val="24"/>
        </w:rPr>
        <w:t xml:space="preserve"> and </w:t>
      </w:r>
      <w:r w:rsidR="00FA0011">
        <w:rPr>
          <w:rFonts w:hint="eastAsia"/>
          <w:szCs w:val="24"/>
        </w:rPr>
        <w:t xml:space="preserve">Taiwan was under military occupation. </w:t>
      </w:r>
    </w:p>
    <w:p w:rsidR="00FA0011" w:rsidRDefault="00FA0011" w:rsidP="001B2636">
      <w:pPr>
        <w:rPr>
          <w:szCs w:val="24"/>
        </w:rPr>
      </w:pPr>
    </w:p>
    <w:p w:rsidR="001B2636" w:rsidRPr="000F356C" w:rsidRDefault="00B005F1" w:rsidP="000F356C">
      <w:pPr>
        <w:ind w:leftChars="177" w:left="425"/>
        <w:rPr>
          <w:rFonts w:ascii="Times New Roman" w:hAnsi="Times New Roman" w:cs="Times New Roman"/>
          <w:szCs w:val="24"/>
        </w:rPr>
      </w:pPr>
      <w:r w:rsidRPr="000F356C">
        <w:rPr>
          <w:rFonts w:ascii="Times New Roman" w:hAnsi="Times New Roman" w:cs="Times New Roman"/>
          <w:szCs w:val="24"/>
        </w:rPr>
        <w:t>After occupying Taiwan in 1945 as a result of Japan's surrender, the Nationalists were defeated on the mainland in 1949, abandoning it to retreat to Taiwan. In that year the PRC was established.</w:t>
      </w:r>
    </w:p>
    <w:p w:rsidR="001B2636" w:rsidRDefault="001B2636" w:rsidP="001B2636">
      <w:pPr>
        <w:rPr>
          <w:sz w:val="20"/>
          <w:szCs w:val="20"/>
        </w:rPr>
      </w:pPr>
    </w:p>
    <w:p w:rsidR="00B005F1" w:rsidRPr="004C73D4" w:rsidRDefault="00B005F1" w:rsidP="000F356C">
      <w:pPr>
        <w:jc w:val="right"/>
        <w:rPr>
          <w:rFonts w:ascii="Times New Roman" w:hAnsi="Times New Roman" w:cs="Times New Roman"/>
          <w:sz w:val="20"/>
          <w:szCs w:val="20"/>
        </w:rPr>
      </w:pPr>
      <w:r w:rsidRPr="004C73D4">
        <w:rPr>
          <w:rFonts w:ascii="Times New Roman" w:hAnsi="Times New Roman" w:cs="Times New Roman"/>
          <w:sz w:val="20"/>
          <w:szCs w:val="20"/>
        </w:rPr>
        <w:t xml:space="preserve">-- </w:t>
      </w:r>
      <w:r w:rsidRPr="004C73D4">
        <w:rPr>
          <w:rFonts w:ascii="Times New Roman" w:hAnsi="Times New Roman" w:cs="Times New Roman"/>
          <w:b/>
          <w:sz w:val="20"/>
          <w:szCs w:val="20"/>
        </w:rPr>
        <w:t xml:space="preserve">Resolving Cross-Strait Relations </w:t>
      </w:r>
      <w:proofErr w:type="gramStart"/>
      <w:r w:rsidRPr="004C73D4">
        <w:rPr>
          <w:rFonts w:ascii="Times New Roman" w:hAnsi="Times New Roman" w:cs="Times New Roman"/>
          <w:b/>
          <w:sz w:val="20"/>
          <w:szCs w:val="20"/>
        </w:rPr>
        <w:t>Between</w:t>
      </w:r>
      <w:proofErr w:type="gramEnd"/>
      <w:r w:rsidRPr="004C73D4">
        <w:rPr>
          <w:rFonts w:ascii="Times New Roman" w:hAnsi="Times New Roman" w:cs="Times New Roman"/>
          <w:b/>
          <w:sz w:val="20"/>
          <w:szCs w:val="20"/>
        </w:rPr>
        <w:t xml:space="preserve"> China and Taiwan</w:t>
      </w:r>
    </w:p>
    <w:p w:rsidR="00B005F1" w:rsidRPr="004C73D4" w:rsidRDefault="00B005F1" w:rsidP="000F356C">
      <w:pPr>
        <w:jc w:val="right"/>
        <w:rPr>
          <w:rFonts w:ascii="Times New Roman" w:hAnsi="Times New Roman" w:cs="Times New Roman"/>
          <w:sz w:val="20"/>
          <w:szCs w:val="20"/>
        </w:rPr>
      </w:pPr>
      <w:proofErr w:type="gramStart"/>
      <w:r w:rsidRPr="004C73D4">
        <w:rPr>
          <w:rFonts w:ascii="Times New Roman" w:hAnsi="Times New Roman" w:cs="Times New Roman"/>
          <w:sz w:val="20"/>
          <w:szCs w:val="20"/>
        </w:rPr>
        <w:t>by</w:t>
      </w:r>
      <w:proofErr w:type="gramEnd"/>
      <w:r w:rsidRPr="004C73D4">
        <w:rPr>
          <w:rFonts w:ascii="Times New Roman" w:hAnsi="Times New Roman" w:cs="Times New Roman"/>
          <w:sz w:val="20"/>
          <w:szCs w:val="20"/>
        </w:rPr>
        <w:t xml:space="preserve"> Jonathan I. </w:t>
      </w:r>
      <w:proofErr w:type="spellStart"/>
      <w:r w:rsidRPr="004C73D4">
        <w:rPr>
          <w:rFonts w:ascii="Times New Roman" w:hAnsi="Times New Roman" w:cs="Times New Roman"/>
          <w:sz w:val="20"/>
          <w:szCs w:val="20"/>
        </w:rPr>
        <w:t>Charney</w:t>
      </w:r>
      <w:proofErr w:type="spellEnd"/>
      <w:r w:rsidRPr="004C73D4">
        <w:rPr>
          <w:rFonts w:ascii="Times New Roman" w:hAnsi="Times New Roman" w:cs="Times New Roman"/>
          <w:sz w:val="20"/>
          <w:szCs w:val="20"/>
        </w:rPr>
        <w:t xml:space="preserve"> and J. R. V. Prescott</w:t>
      </w:r>
    </w:p>
    <w:p w:rsidR="00B005F1" w:rsidRPr="004C73D4" w:rsidRDefault="00B005F1" w:rsidP="000F356C">
      <w:pPr>
        <w:jc w:val="right"/>
        <w:rPr>
          <w:rFonts w:ascii="Times New Roman" w:hAnsi="Times New Roman" w:cs="Times New Roman"/>
          <w:sz w:val="20"/>
          <w:szCs w:val="20"/>
        </w:rPr>
      </w:pPr>
      <w:r w:rsidRPr="004C73D4">
        <w:rPr>
          <w:rFonts w:ascii="Times New Roman" w:hAnsi="Times New Roman" w:cs="Times New Roman"/>
          <w:i/>
          <w:sz w:val="20"/>
          <w:szCs w:val="20"/>
        </w:rPr>
        <w:t xml:space="preserve">American Journal of International </w:t>
      </w:r>
      <w:proofErr w:type="gramStart"/>
      <w:r w:rsidRPr="004C73D4">
        <w:rPr>
          <w:rFonts w:ascii="Times New Roman" w:hAnsi="Times New Roman" w:cs="Times New Roman"/>
          <w:i/>
          <w:sz w:val="20"/>
          <w:szCs w:val="20"/>
        </w:rPr>
        <w:t>Law</w:t>
      </w:r>
      <w:r w:rsidRPr="004C73D4">
        <w:rPr>
          <w:rFonts w:ascii="Times New Roman" w:hAnsi="Times New Roman" w:cs="Times New Roman"/>
          <w:sz w:val="20"/>
          <w:szCs w:val="20"/>
        </w:rPr>
        <w:t xml:space="preserve">  July</w:t>
      </w:r>
      <w:proofErr w:type="gramEnd"/>
      <w:r w:rsidRPr="004C73D4">
        <w:rPr>
          <w:rFonts w:ascii="Times New Roman" w:hAnsi="Times New Roman" w:cs="Times New Roman"/>
          <w:sz w:val="20"/>
          <w:szCs w:val="20"/>
        </w:rPr>
        <w:t xml:space="preserve"> 2000</w:t>
      </w:r>
    </w:p>
    <w:p w:rsidR="001B2636" w:rsidRDefault="001B2636" w:rsidP="001B2636">
      <w:pPr>
        <w:rPr>
          <w:sz w:val="20"/>
          <w:szCs w:val="20"/>
        </w:rPr>
      </w:pPr>
    </w:p>
    <w:p w:rsidR="009047BB" w:rsidRDefault="009047BB" w:rsidP="001B2636">
      <w:pPr>
        <w:rPr>
          <w:sz w:val="20"/>
          <w:szCs w:val="20"/>
        </w:rPr>
      </w:pPr>
    </w:p>
    <w:p w:rsidR="00BB73FF" w:rsidRPr="004C73D4" w:rsidRDefault="001B2636" w:rsidP="001B2636">
      <w:pPr>
        <w:rPr>
          <w:sz w:val="28"/>
          <w:szCs w:val="28"/>
        </w:rPr>
      </w:pPr>
      <w:r w:rsidRPr="004C73D4">
        <w:rPr>
          <w:rFonts w:hint="eastAsia"/>
          <w:sz w:val="28"/>
          <w:szCs w:val="28"/>
        </w:rPr>
        <w:t xml:space="preserve">15) </w:t>
      </w:r>
      <w:r w:rsidR="00BB73FF" w:rsidRPr="004C73D4">
        <w:rPr>
          <w:rFonts w:hint="eastAsia"/>
          <w:sz w:val="28"/>
          <w:szCs w:val="28"/>
        </w:rPr>
        <w:t>Taiwan is Occupied Territory</w:t>
      </w:r>
    </w:p>
    <w:p w:rsidR="009047BB" w:rsidRDefault="009047BB" w:rsidP="001B2636">
      <w:pPr>
        <w:rPr>
          <w:szCs w:val="24"/>
        </w:rPr>
      </w:pPr>
    </w:p>
    <w:p w:rsidR="00FA0011" w:rsidRDefault="00FA0011" w:rsidP="001B2636">
      <w:pPr>
        <w:rPr>
          <w:szCs w:val="24"/>
        </w:rPr>
      </w:pPr>
      <w:r>
        <w:rPr>
          <w:rFonts w:hint="eastAsia"/>
          <w:szCs w:val="24"/>
        </w:rPr>
        <w:t xml:space="preserve">A </w:t>
      </w:r>
      <w:r w:rsidR="0078354C">
        <w:rPr>
          <w:rFonts w:hint="eastAsia"/>
          <w:szCs w:val="24"/>
        </w:rPr>
        <w:t xml:space="preserve">1949 </w:t>
      </w:r>
      <w:r>
        <w:rPr>
          <w:rFonts w:hint="eastAsia"/>
          <w:szCs w:val="24"/>
        </w:rPr>
        <w:t xml:space="preserve">Central Intelligence Agency (CIA) report on the military occupation of Taiwan was originally classified as secret. </w:t>
      </w:r>
    </w:p>
    <w:p w:rsidR="00FA0011" w:rsidRDefault="00FA0011" w:rsidP="001B2636">
      <w:pPr>
        <w:rPr>
          <w:szCs w:val="24"/>
        </w:rPr>
      </w:pPr>
    </w:p>
    <w:p w:rsidR="001B2636" w:rsidRPr="0078354C" w:rsidRDefault="00BB73FF" w:rsidP="001B2636">
      <w:pPr>
        <w:rPr>
          <w:rStyle w:val="apple-converted-space"/>
          <w:rFonts w:ascii="Georgia" w:hAnsi="Georgia"/>
          <w:color w:val="000000"/>
          <w:szCs w:val="24"/>
          <w:shd w:val="clear" w:color="auto" w:fill="FFFFFF"/>
        </w:rPr>
      </w:pPr>
      <w:r w:rsidRPr="0078354C">
        <w:rPr>
          <w:rFonts w:ascii="Georgia" w:hAnsi="Georgia"/>
          <w:color w:val="000000"/>
          <w:szCs w:val="24"/>
          <w:shd w:val="clear" w:color="auto" w:fill="FFFFFF"/>
        </w:rPr>
        <w:t>"From the legal standpoint, Taiwan is not part of the Republic of China," a declassified CIA report on Taiwan written in March 1949 says.</w:t>
      </w:r>
      <w:r w:rsidRPr="0078354C">
        <w:rPr>
          <w:rStyle w:val="apple-converted-space"/>
          <w:rFonts w:ascii="Georgia" w:hAnsi="Georgia"/>
          <w:color w:val="000000"/>
          <w:szCs w:val="24"/>
          <w:shd w:val="clear" w:color="auto" w:fill="FFFFFF"/>
        </w:rPr>
        <w:t> </w:t>
      </w:r>
      <w:r w:rsidRPr="0078354C">
        <w:rPr>
          <w:rFonts w:ascii="Georgia" w:hAnsi="Georgia"/>
          <w:color w:val="000000"/>
          <w:szCs w:val="24"/>
          <w:shd w:val="clear" w:color="auto" w:fill="FFFFFF"/>
        </w:rPr>
        <w:t>"Pending a Japanese peace treaty, the island remains occupied territory in which the U.S. has proprietary interests," the report continues.</w:t>
      </w:r>
      <w:r w:rsidRPr="0078354C">
        <w:rPr>
          <w:rStyle w:val="apple-converted-space"/>
          <w:rFonts w:ascii="Georgia" w:hAnsi="Georgia"/>
          <w:color w:val="000000"/>
          <w:szCs w:val="24"/>
          <w:shd w:val="clear" w:color="auto" w:fill="FFFFFF"/>
        </w:rPr>
        <w:t> </w:t>
      </w:r>
      <w:r w:rsidRPr="0078354C">
        <w:rPr>
          <w:rFonts w:ascii="Georgia" w:hAnsi="Georgia"/>
          <w:color w:val="000000"/>
          <w:szCs w:val="24"/>
        </w:rPr>
        <w:br/>
      </w:r>
      <w:r w:rsidRPr="0078354C">
        <w:rPr>
          <w:rFonts w:ascii="Georgia" w:hAnsi="Georgia"/>
          <w:color w:val="000000"/>
          <w:szCs w:val="24"/>
        </w:rPr>
        <w:br/>
      </w:r>
      <w:r w:rsidRPr="0078354C">
        <w:rPr>
          <w:rFonts w:ascii="Georgia" w:hAnsi="Georgia"/>
          <w:color w:val="000000"/>
          <w:szCs w:val="24"/>
          <w:shd w:val="clear" w:color="auto" w:fill="FFFFFF"/>
        </w:rPr>
        <w:t>The report says that communist control of the island would have "seriously unfavorable strategic implications" for the US.</w:t>
      </w:r>
      <w:r w:rsidRPr="0078354C">
        <w:rPr>
          <w:rStyle w:val="apple-converted-space"/>
          <w:rFonts w:ascii="Georgia" w:hAnsi="Georgia"/>
          <w:color w:val="000000"/>
          <w:szCs w:val="24"/>
          <w:shd w:val="clear" w:color="auto" w:fill="FFFFFF"/>
        </w:rPr>
        <w:t> </w:t>
      </w:r>
      <w:r w:rsidR="009047BB">
        <w:rPr>
          <w:rStyle w:val="apple-converted-space"/>
          <w:rFonts w:ascii="Georgia" w:hAnsi="Georgia" w:hint="eastAsia"/>
          <w:color w:val="000000"/>
          <w:szCs w:val="24"/>
          <w:shd w:val="clear" w:color="auto" w:fill="FFFFFF"/>
        </w:rPr>
        <w:t xml:space="preserve"> </w:t>
      </w:r>
      <w:r w:rsidRPr="0078354C">
        <w:rPr>
          <w:rFonts w:ascii="Georgia" w:hAnsi="Georgia"/>
          <w:color w:val="000000"/>
          <w:szCs w:val="24"/>
          <w:shd w:val="clear" w:color="auto" w:fill="FFFFFF"/>
        </w:rPr>
        <w:t xml:space="preserve">It says that the native population of Taiwan would welcome release from Chinese control, but was </w:t>
      </w:r>
      <w:r w:rsidRPr="0078354C">
        <w:rPr>
          <w:rFonts w:ascii="Georgia" w:hAnsi="Georgia"/>
          <w:color w:val="000000"/>
          <w:szCs w:val="24"/>
          <w:shd w:val="clear" w:color="auto" w:fill="FFFFFF"/>
        </w:rPr>
        <w:lastRenderedPageBreak/>
        <w:t>not strong enough to stage a successful revolt.</w:t>
      </w:r>
      <w:r w:rsidRPr="0078354C">
        <w:rPr>
          <w:rStyle w:val="apple-converted-space"/>
          <w:rFonts w:ascii="Georgia" w:hAnsi="Georgia"/>
          <w:color w:val="000000"/>
          <w:szCs w:val="24"/>
          <w:shd w:val="clear" w:color="auto" w:fill="FFFFFF"/>
        </w:rPr>
        <w:t> </w:t>
      </w:r>
    </w:p>
    <w:p w:rsidR="00BB73FF" w:rsidRPr="0078354C" w:rsidRDefault="00BB73FF" w:rsidP="001B2636">
      <w:pPr>
        <w:rPr>
          <w:rStyle w:val="apple-converted-space"/>
          <w:rFonts w:ascii="Georgia" w:hAnsi="Georgia"/>
          <w:color w:val="000000"/>
          <w:szCs w:val="24"/>
          <w:shd w:val="clear" w:color="auto" w:fill="FFFFFF"/>
        </w:rPr>
      </w:pPr>
    </w:p>
    <w:p w:rsidR="00BB73FF" w:rsidRPr="0078354C" w:rsidRDefault="00BB73FF" w:rsidP="001B2636">
      <w:pPr>
        <w:rPr>
          <w:rFonts w:ascii="Georgia" w:hAnsi="Georgia"/>
          <w:color w:val="000000"/>
          <w:szCs w:val="24"/>
          <w:shd w:val="clear" w:color="auto" w:fill="FFFFFF"/>
        </w:rPr>
      </w:pPr>
      <w:r w:rsidRPr="0078354C">
        <w:rPr>
          <w:rFonts w:ascii="Georgia" w:hAnsi="Georgia"/>
          <w:color w:val="000000"/>
          <w:szCs w:val="24"/>
          <w:shd w:val="clear" w:color="auto" w:fill="FFFFFF"/>
        </w:rPr>
        <w:t>When first written in 1949, the report was classified as "secret."</w:t>
      </w:r>
      <w:r w:rsidRPr="0078354C">
        <w:rPr>
          <w:rStyle w:val="apple-converted-space"/>
          <w:rFonts w:ascii="Georgia" w:hAnsi="Georgia"/>
          <w:color w:val="000000"/>
          <w:szCs w:val="24"/>
          <w:shd w:val="clear" w:color="auto" w:fill="FFFFFF"/>
        </w:rPr>
        <w:t> </w:t>
      </w:r>
      <w:r w:rsidRPr="0078354C">
        <w:rPr>
          <w:rFonts w:ascii="Georgia" w:hAnsi="Georgia"/>
          <w:color w:val="000000"/>
          <w:szCs w:val="24"/>
        </w:rPr>
        <w:br/>
      </w:r>
      <w:r w:rsidRPr="0078354C">
        <w:rPr>
          <w:rFonts w:ascii="Georgia" w:hAnsi="Georgia"/>
          <w:color w:val="000000"/>
          <w:szCs w:val="24"/>
        </w:rPr>
        <w:br/>
      </w:r>
      <w:r w:rsidRPr="0078354C">
        <w:rPr>
          <w:rFonts w:ascii="Georgia" w:hAnsi="Georgia"/>
          <w:color w:val="000000"/>
          <w:szCs w:val="24"/>
          <w:shd w:val="clear" w:color="auto" w:fill="FFFFFF"/>
        </w:rPr>
        <w:t>"There is a strong sentiment in Taiwan favoring autonomy, but the situation is complicated by the conflicting interests of the native Taiwanese and Chinese Nationalist element," the report says. "The Taiwanese bitterly resent the performance of the Nationalist administration on Taiwan since VJ [Victory over Japan]-day," it adds.</w:t>
      </w:r>
      <w:r w:rsidRPr="0078354C">
        <w:rPr>
          <w:rStyle w:val="apple-converted-space"/>
          <w:rFonts w:ascii="Georgia" w:hAnsi="Georgia"/>
          <w:color w:val="000000"/>
          <w:szCs w:val="24"/>
          <w:shd w:val="clear" w:color="auto" w:fill="FFFFFF"/>
        </w:rPr>
        <w:t> </w:t>
      </w:r>
      <w:r w:rsidRPr="0078354C">
        <w:rPr>
          <w:rFonts w:ascii="Georgia" w:hAnsi="Georgia"/>
          <w:color w:val="000000"/>
          <w:szCs w:val="24"/>
        </w:rPr>
        <w:br/>
      </w:r>
      <w:r w:rsidRPr="00BB73FF">
        <w:rPr>
          <w:color w:val="000000"/>
          <w:szCs w:val="24"/>
        </w:rPr>
        <w:br/>
      </w:r>
      <w:r w:rsidRPr="0078354C">
        <w:rPr>
          <w:rFonts w:ascii="Georgia" w:hAnsi="Georgia"/>
          <w:color w:val="000000"/>
          <w:szCs w:val="24"/>
          <w:shd w:val="clear" w:color="auto" w:fill="FFFFFF"/>
        </w:rPr>
        <w:t>According to the CIA, the Chinese rulers had exploited the native population "to the limit" without regard for their welfare or the preservation of the island’s resources.</w:t>
      </w:r>
    </w:p>
    <w:p w:rsidR="00BB73FF" w:rsidRDefault="00BB73FF" w:rsidP="001B2636">
      <w:pPr>
        <w:rPr>
          <w:rFonts w:ascii="Verdana" w:hAnsi="Verdana"/>
          <w:color w:val="000000"/>
          <w:sz w:val="16"/>
          <w:szCs w:val="16"/>
          <w:shd w:val="clear" w:color="auto" w:fill="FFFFFF"/>
        </w:rPr>
      </w:pPr>
    </w:p>
    <w:p w:rsidR="00BB73FF" w:rsidRPr="009047BB" w:rsidRDefault="00BB73FF" w:rsidP="00BB73FF">
      <w:pPr>
        <w:jc w:val="right"/>
        <w:rPr>
          <w:rFonts w:ascii="Times New Roman" w:hAnsi="Times New Roman" w:cs="Times New Roman"/>
          <w:color w:val="000000"/>
          <w:sz w:val="16"/>
          <w:szCs w:val="16"/>
          <w:shd w:val="clear" w:color="auto" w:fill="FFFFFF"/>
        </w:rPr>
      </w:pPr>
      <w:r w:rsidRPr="009047BB">
        <w:rPr>
          <w:rFonts w:ascii="Times New Roman" w:hAnsi="Times New Roman" w:cs="Times New Roman"/>
          <w:color w:val="000000"/>
          <w:sz w:val="16"/>
          <w:szCs w:val="16"/>
          <w:shd w:val="clear" w:color="auto" w:fill="FFFFFF"/>
        </w:rPr>
        <w:t>-- Taipei Times, June 9, 2013, page 1</w:t>
      </w:r>
    </w:p>
    <w:p w:rsidR="00BB73FF" w:rsidRDefault="00BB73FF" w:rsidP="001B2636">
      <w:pPr>
        <w:rPr>
          <w:rFonts w:ascii="Verdana" w:hAnsi="Verdana"/>
          <w:color w:val="000000"/>
          <w:sz w:val="16"/>
          <w:szCs w:val="16"/>
          <w:shd w:val="clear" w:color="auto" w:fill="FFFFFF"/>
        </w:rPr>
      </w:pPr>
    </w:p>
    <w:p w:rsidR="0078354C" w:rsidRDefault="0078354C" w:rsidP="001B2636">
      <w:pPr>
        <w:rPr>
          <w:rFonts w:ascii="Verdana" w:hAnsi="Verdana"/>
          <w:color w:val="000000"/>
          <w:sz w:val="16"/>
          <w:szCs w:val="16"/>
          <w:shd w:val="clear" w:color="auto" w:fill="FFFFFF"/>
        </w:rPr>
      </w:pPr>
    </w:p>
    <w:p w:rsidR="000F356C" w:rsidRPr="004C73D4" w:rsidRDefault="00BC2B05" w:rsidP="000F356C">
      <w:pPr>
        <w:rPr>
          <w:sz w:val="28"/>
          <w:szCs w:val="28"/>
        </w:rPr>
      </w:pPr>
      <w:r w:rsidRPr="004C73D4">
        <w:rPr>
          <w:rFonts w:hint="eastAsia"/>
          <w:sz w:val="28"/>
          <w:szCs w:val="28"/>
        </w:rPr>
        <w:t xml:space="preserve">SUMMARY </w:t>
      </w:r>
      <w:r w:rsidR="00815321" w:rsidRPr="004C73D4">
        <w:rPr>
          <w:rFonts w:hint="eastAsia"/>
          <w:sz w:val="28"/>
          <w:szCs w:val="28"/>
        </w:rPr>
        <w:t>CON</w:t>
      </w:r>
      <w:r w:rsidRPr="004C73D4">
        <w:rPr>
          <w:rFonts w:hint="eastAsia"/>
          <w:sz w:val="28"/>
          <w:szCs w:val="28"/>
        </w:rPr>
        <w:t xml:space="preserve">SIDERATIONS </w:t>
      </w:r>
    </w:p>
    <w:p w:rsidR="00456892" w:rsidRDefault="00456892" w:rsidP="00456892">
      <w:pPr>
        <w:rPr>
          <w:szCs w:val="24"/>
        </w:rPr>
      </w:pPr>
    </w:p>
    <w:p w:rsidR="000A6EFD" w:rsidRPr="000A6EFD" w:rsidRDefault="000A6EFD" w:rsidP="00BC2B05">
      <w:pPr>
        <w:pStyle w:val="ListParagraph"/>
        <w:widowControl/>
        <w:numPr>
          <w:ilvl w:val="0"/>
          <w:numId w:val="5"/>
        </w:numPr>
        <w:ind w:leftChars="0"/>
        <w:rPr>
          <w:rFonts w:ascii="Arial" w:eastAsia="PMingLiU" w:hAnsi="Arial" w:cs="Arial"/>
          <w:kern w:val="0"/>
          <w:szCs w:val="24"/>
        </w:rPr>
      </w:pPr>
      <w:r>
        <w:rPr>
          <w:rFonts w:ascii="Arial" w:eastAsia="PMingLiU" w:hAnsi="Arial" w:cs="Arial" w:hint="eastAsia"/>
          <w:kern w:val="0"/>
          <w:szCs w:val="24"/>
        </w:rPr>
        <w:t>Three Central Questions</w:t>
      </w:r>
    </w:p>
    <w:p w:rsidR="00BC2B05" w:rsidRPr="000A6EFD" w:rsidRDefault="00BC2B05" w:rsidP="000A6EFD">
      <w:pPr>
        <w:widowControl/>
        <w:rPr>
          <w:rFonts w:ascii="Arial" w:eastAsia="PMingLiU" w:hAnsi="Arial" w:cs="Arial"/>
          <w:kern w:val="0"/>
          <w:szCs w:val="24"/>
        </w:rPr>
      </w:pPr>
      <w:r w:rsidRPr="000A6EFD">
        <w:rPr>
          <w:rFonts w:ascii="Arial" w:eastAsia="PMingLiU" w:hAnsi="Arial" w:cs="Arial"/>
          <w:color w:val="000000"/>
          <w:kern w:val="0"/>
          <w:szCs w:val="24"/>
          <w:shd w:val="clear" w:color="auto" w:fill="FFFFFF"/>
        </w:rPr>
        <w:t>In relation to the military occupation of a particular area, we are faced with three central questions, (</w:t>
      </w:r>
      <w:r w:rsidR="000A6EFD">
        <w:rPr>
          <w:rFonts w:ascii="Arial" w:eastAsia="PMingLiU" w:hAnsi="Arial" w:cs="Arial" w:hint="eastAsia"/>
          <w:color w:val="000000"/>
          <w:kern w:val="0"/>
          <w:szCs w:val="24"/>
          <w:shd w:val="clear" w:color="auto" w:fill="FFFFFF"/>
        </w:rPr>
        <w:t xml:space="preserve">all of </w:t>
      </w:r>
      <w:r w:rsidRPr="000A6EFD">
        <w:rPr>
          <w:rFonts w:ascii="Arial" w:eastAsia="PMingLiU" w:hAnsi="Arial" w:cs="Arial"/>
          <w:color w:val="000000"/>
          <w:kern w:val="0"/>
          <w:szCs w:val="24"/>
          <w:shd w:val="clear" w:color="auto" w:fill="FFFFFF"/>
        </w:rPr>
        <w:t xml:space="preserve">which must be answered based on the customary laws of warfare): </w:t>
      </w:r>
    </w:p>
    <w:p w:rsidR="00BC2B05" w:rsidRDefault="00BC2B05" w:rsidP="00BC2B05">
      <w:pPr>
        <w:widowControl/>
        <w:numPr>
          <w:ilvl w:val="0"/>
          <w:numId w:val="4"/>
        </w:numPr>
        <w:shd w:val="clear" w:color="auto" w:fill="FFFFFF"/>
        <w:spacing w:before="100" w:beforeAutospacing="1" w:after="100" w:afterAutospacing="1"/>
        <w:rPr>
          <w:rFonts w:ascii="Comic Sans MS" w:eastAsia="PMingLiU" w:hAnsi="Comic Sans MS" w:cs="Times New Roman"/>
          <w:color w:val="000000"/>
          <w:kern w:val="0"/>
          <w:szCs w:val="24"/>
        </w:rPr>
      </w:pPr>
      <w:r w:rsidRPr="00BC2B05">
        <w:rPr>
          <w:rFonts w:ascii="Comic Sans MS" w:eastAsia="PMingLiU" w:hAnsi="Comic Sans MS" w:cs="Times New Roman"/>
          <w:color w:val="000000"/>
          <w:kern w:val="0"/>
          <w:szCs w:val="24"/>
        </w:rPr>
        <w:t>When d</w:t>
      </w:r>
      <w:r w:rsidR="000A6EFD">
        <w:rPr>
          <w:rFonts w:ascii="Comic Sans MS" w:eastAsia="PMingLiU" w:hAnsi="Comic Sans MS" w:cs="Times New Roman" w:hint="eastAsia"/>
          <w:color w:val="000000"/>
          <w:kern w:val="0"/>
          <w:szCs w:val="24"/>
        </w:rPr>
        <w:t>id</w:t>
      </w:r>
      <w:r w:rsidRPr="00BC2B05">
        <w:rPr>
          <w:rFonts w:ascii="Comic Sans MS" w:eastAsia="PMingLiU" w:hAnsi="Comic Sans MS" w:cs="Times New Roman"/>
          <w:color w:val="000000"/>
          <w:kern w:val="0"/>
          <w:szCs w:val="24"/>
        </w:rPr>
        <w:t xml:space="preserve"> the military occupation begin?</w:t>
      </w:r>
    </w:p>
    <w:p w:rsidR="00BC2B05" w:rsidRPr="00BC2B05" w:rsidRDefault="00BC2B05" w:rsidP="00BC2B05">
      <w:pPr>
        <w:widowControl/>
        <w:shd w:val="clear" w:color="auto" w:fill="FFFFFF"/>
        <w:spacing w:before="100" w:beforeAutospacing="1" w:after="100" w:afterAutospacing="1"/>
        <w:ind w:left="720"/>
        <w:rPr>
          <w:rFonts w:ascii="Comic Sans MS" w:eastAsia="PMingLiU" w:hAnsi="Comic Sans MS" w:cs="Times New Roman"/>
          <w:color w:val="000000"/>
          <w:kern w:val="0"/>
          <w:szCs w:val="24"/>
        </w:rPr>
      </w:pPr>
      <w:r>
        <w:rPr>
          <w:rFonts w:ascii="Comic Sans MS" w:eastAsia="PMingLiU" w:hAnsi="Comic Sans MS" w:cs="Times New Roman" w:hint="eastAsia"/>
          <w:color w:val="000000"/>
          <w:kern w:val="0"/>
          <w:szCs w:val="24"/>
        </w:rPr>
        <w:t xml:space="preserve">For Taiwan, the answer is Oct. 25, 1945. </w:t>
      </w:r>
    </w:p>
    <w:p w:rsidR="00BC2B05" w:rsidRDefault="00BC2B05" w:rsidP="00BC2B05">
      <w:pPr>
        <w:widowControl/>
        <w:numPr>
          <w:ilvl w:val="0"/>
          <w:numId w:val="4"/>
        </w:numPr>
        <w:shd w:val="clear" w:color="auto" w:fill="FFFFFF"/>
        <w:spacing w:before="100" w:beforeAutospacing="1" w:after="100" w:afterAutospacing="1"/>
        <w:rPr>
          <w:rFonts w:ascii="Comic Sans MS" w:eastAsia="PMingLiU" w:hAnsi="Comic Sans MS" w:cs="Times New Roman"/>
          <w:color w:val="000000"/>
          <w:kern w:val="0"/>
          <w:szCs w:val="24"/>
        </w:rPr>
      </w:pPr>
      <w:r w:rsidRPr="00BC2B05">
        <w:rPr>
          <w:rFonts w:ascii="Comic Sans MS" w:eastAsia="PMingLiU" w:hAnsi="Comic Sans MS" w:cs="Times New Roman"/>
          <w:color w:val="000000"/>
          <w:kern w:val="0"/>
          <w:szCs w:val="24"/>
        </w:rPr>
        <w:t>Who is "the occupying power"?</w:t>
      </w:r>
    </w:p>
    <w:p w:rsidR="00BC2B05" w:rsidRDefault="00BC2B05" w:rsidP="00BC2B05">
      <w:pPr>
        <w:pStyle w:val="ListParagraph"/>
        <w:ind w:leftChars="300" w:left="720"/>
        <w:rPr>
          <w:rFonts w:ascii="Comic Sans MS" w:eastAsia="PMingLiU" w:hAnsi="Comic Sans MS" w:cs="Times New Roman"/>
          <w:color w:val="000000"/>
          <w:kern w:val="0"/>
          <w:szCs w:val="24"/>
        </w:rPr>
      </w:pPr>
      <w:r>
        <w:rPr>
          <w:rFonts w:ascii="Comic Sans MS" w:eastAsia="PMingLiU" w:hAnsi="Comic Sans MS" w:cs="Times New Roman" w:hint="eastAsia"/>
          <w:color w:val="000000"/>
          <w:kern w:val="0"/>
          <w:szCs w:val="24"/>
        </w:rPr>
        <w:t xml:space="preserve">For Taiwan, the answer is the United States of America.  The military </w:t>
      </w:r>
      <w:r>
        <w:rPr>
          <w:rFonts w:ascii="Comic Sans MS" w:eastAsia="PMingLiU" w:hAnsi="Comic Sans MS" w:cs="Times New Roman"/>
          <w:color w:val="000000"/>
          <w:kern w:val="0"/>
          <w:szCs w:val="24"/>
        </w:rPr>
        <w:t>occupation</w:t>
      </w:r>
      <w:r>
        <w:rPr>
          <w:rFonts w:ascii="Comic Sans MS" w:eastAsia="PMingLiU" w:hAnsi="Comic Sans MS" w:cs="Times New Roman" w:hint="eastAsia"/>
          <w:color w:val="000000"/>
          <w:kern w:val="0"/>
          <w:szCs w:val="24"/>
        </w:rPr>
        <w:t xml:space="preserve"> will be conducted by a </w:t>
      </w:r>
      <w:r w:rsidR="004D402E">
        <w:rPr>
          <w:rFonts w:ascii="Comic Sans MS" w:eastAsia="PMingLiU" w:hAnsi="Comic Sans MS" w:cs="Times New Roman" w:hint="eastAsia"/>
          <w:color w:val="000000"/>
          <w:kern w:val="0"/>
          <w:szCs w:val="24"/>
        </w:rPr>
        <w:t xml:space="preserve">U.S. </w:t>
      </w:r>
      <w:r>
        <w:rPr>
          <w:rFonts w:ascii="Comic Sans MS" w:eastAsia="PMingLiU" w:hAnsi="Comic Sans MS" w:cs="Times New Roman" w:hint="eastAsia"/>
          <w:color w:val="000000"/>
          <w:kern w:val="0"/>
          <w:szCs w:val="24"/>
        </w:rPr>
        <w:t xml:space="preserve">federal agency </w:t>
      </w:r>
      <w:r>
        <w:rPr>
          <w:rFonts w:ascii="Comic Sans MS" w:eastAsia="PMingLiU" w:hAnsi="Comic Sans MS" w:cs="Times New Roman"/>
          <w:color w:val="000000"/>
          <w:kern w:val="0"/>
          <w:szCs w:val="24"/>
        </w:rPr>
        <w:t>–</w:t>
      </w:r>
      <w:r>
        <w:rPr>
          <w:rFonts w:ascii="Comic Sans MS" w:eastAsia="PMingLiU" w:hAnsi="Comic Sans MS" w:cs="Times New Roman" w:hint="eastAsia"/>
          <w:color w:val="000000"/>
          <w:kern w:val="0"/>
          <w:szCs w:val="24"/>
        </w:rPr>
        <w:t xml:space="preserve"> the United States Military Government (USMG).</w:t>
      </w:r>
      <w:r w:rsidR="000A6EFD">
        <w:rPr>
          <w:rFonts w:ascii="Comic Sans MS" w:eastAsia="PMingLiU" w:hAnsi="Comic Sans MS" w:cs="Times New Roman" w:hint="eastAsia"/>
          <w:color w:val="000000"/>
          <w:kern w:val="0"/>
          <w:szCs w:val="24"/>
        </w:rPr>
        <w:t xml:space="preserve">  A definition is provided as follows:</w:t>
      </w:r>
    </w:p>
    <w:p w:rsidR="000A6EFD" w:rsidRDefault="000A6EFD" w:rsidP="000A6EFD">
      <w:pPr>
        <w:pStyle w:val="ListParagraph"/>
        <w:ind w:leftChars="531" w:left="1274"/>
        <w:rPr>
          <w:rFonts w:ascii="Comic Sans MS" w:eastAsia="PMingLiU" w:hAnsi="Comic Sans MS" w:cs="Times New Roman"/>
          <w:color w:val="000000"/>
          <w:kern w:val="0"/>
          <w:szCs w:val="24"/>
        </w:rPr>
      </w:pPr>
      <w:r>
        <w:rPr>
          <w:rFonts w:ascii="Times New Roman" w:hAnsi="Times New Roman" w:cs="Times New Roman"/>
          <w:b/>
          <w:bCs/>
          <w:i/>
          <w:iCs/>
          <w:color w:val="574949"/>
          <w:sz w:val="27"/>
          <w:szCs w:val="27"/>
        </w:rPr>
        <w:t>Military government is the form of administration by which an occupying power exercises governmental authority over occupied territory.</w:t>
      </w:r>
      <w:r>
        <w:rPr>
          <w:rStyle w:val="apple-converted-space"/>
          <w:rFonts w:ascii="Times New Roman" w:hAnsi="Times New Roman" w:cs="Times New Roman"/>
          <w:color w:val="574949"/>
          <w:sz w:val="27"/>
          <w:szCs w:val="27"/>
          <w:shd w:val="clear" w:color="auto" w:fill="E1FFD6"/>
        </w:rPr>
        <w:t> </w:t>
      </w:r>
    </w:p>
    <w:p w:rsidR="00BC2B05" w:rsidRDefault="00BC2B05" w:rsidP="00BC2B05">
      <w:pPr>
        <w:pStyle w:val="ListParagraph"/>
        <w:ind w:leftChars="300" w:left="720"/>
        <w:rPr>
          <w:rFonts w:ascii="Comic Sans MS" w:eastAsia="PMingLiU" w:hAnsi="Comic Sans MS" w:cs="Times New Roman"/>
          <w:color w:val="000000"/>
          <w:kern w:val="0"/>
          <w:szCs w:val="24"/>
        </w:rPr>
      </w:pPr>
    </w:p>
    <w:p w:rsidR="00BC2B05" w:rsidRDefault="000A6EFD" w:rsidP="00BC2B05">
      <w:pPr>
        <w:pStyle w:val="ListParagraph"/>
        <w:ind w:leftChars="300" w:left="720"/>
        <w:rPr>
          <w:rFonts w:ascii="Comic Sans MS" w:eastAsia="PMingLiU" w:hAnsi="Comic Sans MS" w:cs="Times New Roman"/>
          <w:color w:val="000000"/>
          <w:kern w:val="0"/>
          <w:szCs w:val="24"/>
        </w:rPr>
      </w:pPr>
      <w:r>
        <w:rPr>
          <w:rFonts w:ascii="Comic Sans MS" w:eastAsia="PMingLiU" w:hAnsi="Comic Sans MS" w:cs="Times New Roman" w:hint="eastAsia"/>
          <w:color w:val="000000"/>
          <w:kern w:val="0"/>
          <w:szCs w:val="24"/>
        </w:rPr>
        <w:t>Importantly, h</w:t>
      </w:r>
      <w:r w:rsidR="00BC2B05">
        <w:rPr>
          <w:rFonts w:ascii="Comic Sans MS" w:eastAsia="PMingLiU" w:hAnsi="Comic Sans MS" w:cs="Times New Roman" w:hint="eastAsia"/>
          <w:color w:val="000000"/>
          <w:kern w:val="0"/>
          <w:szCs w:val="24"/>
        </w:rPr>
        <w:t>owever, the United S</w:t>
      </w:r>
      <w:r w:rsidR="00BC2B05">
        <w:rPr>
          <w:rFonts w:ascii="Comic Sans MS" w:eastAsia="PMingLiU" w:hAnsi="Comic Sans MS" w:cs="Times New Roman"/>
          <w:color w:val="000000"/>
          <w:kern w:val="0"/>
          <w:szCs w:val="24"/>
        </w:rPr>
        <w:t>t</w:t>
      </w:r>
      <w:r w:rsidR="00BC2B05">
        <w:rPr>
          <w:rFonts w:ascii="Comic Sans MS" w:eastAsia="PMingLiU" w:hAnsi="Comic Sans MS" w:cs="Times New Roman" w:hint="eastAsia"/>
          <w:color w:val="000000"/>
          <w:kern w:val="0"/>
          <w:szCs w:val="24"/>
        </w:rPr>
        <w:t xml:space="preserve">ates has delegated the military </w:t>
      </w:r>
      <w:r w:rsidR="00BC2B05">
        <w:rPr>
          <w:rFonts w:ascii="Comic Sans MS" w:eastAsia="PMingLiU" w:hAnsi="Comic Sans MS" w:cs="Times New Roman" w:hint="eastAsia"/>
          <w:color w:val="000000"/>
          <w:kern w:val="0"/>
          <w:szCs w:val="24"/>
        </w:rPr>
        <w:lastRenderedPageBreak/>
        <w:t xml:space="preserve">occupation of Taiwan to the military forces under Chiang Kai-shek. This is a principal </w:t>
      </w:r>
      <w:r w:rsidR="00BC2B05">
        <w:rPr>
          <w:rFonts w:ascii="Comic Sans MS" w:eastAsia="PMingLiU" w:hAnsi="Comic Sans MS" w:cs="Times New Roman"/>
          <w:color w:val="000000"/>
          <w:kern w:val="0"/>
          <w:szCs w:val="24"/>
        </w:rPr>
        <w:t>–</w:t>
      </w:r>
      <w:r w:rsidR="00BC2B05">
        <w:rPr>
          <w:rFonts w:ascii="Comic Sans MS" w:eastAsia="PMingLiU" w:hAnsi="Comic Sans MS" w:cs="Times New Roman" w:hint="eastAsia"/>
          <w:color w:val="000000"/>
          <w:kern w:val="0"/>
          <w:szCs w:val="24"/>
        </w:rPr>
        <w:t xml:space="preserve"> agent relationship. </w:t>
      </w:r>
    </w:p>
    <w:p w:rsidR="00BC2B05" w:rsidRPr="00BC2B05" w:rsidRDefault="00BC2B05" w:rsidP="00BC2B05">
      <w:pPr>
        <w:widowControl/>
        <w:numPr>
          <w:ilvl w:val="0"/>
          <w:numId w:val="4"/>
        </w:numPr>
        <w:shd w:val="clear" w:color="auto" w:fill="FFFFFF"/>
        <w:spacing w:before="100" w:beforeAutospacing="1" w:after="100" w:afterAutospacing="1"/>
        <w:rPr>
          <w:rFonts w:ascii="Comic Sans MS" w:eastAsia="PMingLiU" w:hAnsi="Comic Sans MS" w:cs="Times New Roman"/>
          <w:color w:val="000000"/>
          <w:kern w:val="0"/>
          <w:szCs w:val="24"/>
        </w:rPr>
      </w:pPr>
      <w:r w:rsidRPr="00BC2B05">
        <w:rPr>
          <w:rFonts w:ascii="Comic Sans MS" w:eastAsia="PMingLiU" w:hAnsi="Comic Sans MS" w:cs="Times New Roman"/>
          <w:color w:val="000000"/>
          <w:kern w:val="0"/>
          <w:szCs w:val="24"/>
        </w:rPr>
        <w:t>When did the military occupation end?</w:t>
      </w:r>
    </w:p>
    <w:p w:rsidR="00BC2B05" w:rsidRPr="00BC2B05" w:rsidRDefault="0078354C" w:rsidP="00BC2B05">
      <w:pPr>
        <w:pStyle w:val="ListParagraph"/>
        <w:ind w:leftChars="300" w:left="720"/>
        <w:rPr>
          <w:rFonts w:ascii="Comic Sans MS" w:eastAsia="PMingLiU" w:hAnsi="Comic Sans MS" w:cs="Times New Roman"/>
          <w:color w:val="000000"/>
          <w:kern w:val="0"/>
          <w:szCs w:val="24"/>
        </w:rPr>
      </w:pPr>
      <w:r>
        <w:rPr>
          <w:rFonts w:ascii="Comic Sans MS" w:eastAsia="PMingLiU" w:hAnsi="Comic Sans MS" w:cs="Times New Roman" w:hint="eastAsia"/>
          <w:color w:val="000000"/>
          <w:kern w:val="0"/>
          <w:szCs w:val="24"/>
        </w:rPr>
        <w:t xml:space="preserve">To answer this question requires an in-depth knowledge of military occupation issues. </w:t>
      </w:r>
      <w:r w:rsidR="00BC2B05">
        <w:rPr>
          <w:rFonts w:ascii="Comic Sans MS" w:eastAsia="PMingLiU" w:hAnsi="Comic Sans MS" w:cs="Times New Roman" w:hint="eastAsia"/>
          <w:color w:val="000000"/>
          <w:kern w:val="0"/>
          <w:szCs w:val="24"/>
        </w:rPr>
        <w:t xml:space="preserve">For now, let us say that the military </w:t>
      </w:r>
      <w:r w:rsidR="00BC2B05">
        <w:rPr>
          <w:rFonts w:ascii="Comic Sans MS" w:eastAsia="PMingLiU" w:hAnsi="Comic Sans MS" w:cs="Times New Roman"/>
          <w:color w:val="000000"/>
          <w:kern w:val="0"/>
          <w:szCs w:val="24"/>
        </w:rPr>
        <w:t>occupation</w:t>
      </w:r>
      <w:r w:rsidR="00BC2B05">
        <w:rPr>
          <w:rFonts w:ascii="Comic Sans MS" w:eastAsia="PMingLiU" w:hAnsi="Comic Sans MS" w:cs="Times New Roman" w:hint="eastAsia"/>
          <w:color w:val="000000"/>
          <w:kern w:val="0"/>
          <w:szCs w:val="24"/>
        </w:rPr>
        <w:t xml:space="preserve"> of Taiwan did not end with the coming into force of the San Francisco Peace Treaty </w:t>
      </w:r>
      <w:r w:rsidR="00FA0011">
        <w:rPr>
          <w:rFonts w:ascii="Comic Sans MS" w:eastAsia="PMingLiU" w:hAnsi="Comic Sans MS" w:cs="Times New Roman" w:hint="eastAsia"/>
          <w:color w:val="000000"/>
          <w:kern w:val="0"/>
          <w:szCs w:val="24"/>
        </w:rPr>
        <w:t xml:space="preserve">(SFPT) </w:t>
      </w:r>
      <w:r w:rsidR="00BC2B05">
        <w:rPr>
          <w:rFonts w:ascii="Comic Sans MS" w:eastAsia="PMingLiU" w:hAnsi="Comic Sans MS" w:cs="Times New Roman" w:hint="eastAsia"/>
          <w:color w:val="000000"/>
          <w:kern w:val="0"/>
          <w:szCs w:val="24"/>
        </w:rPr>
        <w:t xml:space="preserve">on April 28, 1952.  Further details will be given in later videos. </w:t>
      </w:r>
    </w:p>
    <w:p w:rsidR="00815321" w:rsidRDefault="00815321" w:rsidP="00815321">
      <w:pPr>
        <w:rPr>
          <w:rFonts w:ascii="Arial" w:hAnsi="Arial" w:cs="Arial"/>
          <w:color w:val="545454"/>
          <w:shd w:val="clear" w:color="auto" w:fill="FFFFFF"/>
        </w:rPr>
      </w:pPr>
    </w:p>
    <w:p w:rsidR="000A6EFD" w:rsidRDefault="000A6EFD" w:rsidP="00815321">
      <w:pPr>
        <w:rPr>
          <w:rFonts w:ascii="Arial" w:hAnsi="Arial" w:cs="Arial"/>
          <w:color w:val="545454"/>
          <w:shd w:val="clear" w:color="auto" w:fill="FFFFFF"/>
        </w:rPr>
      </w:pPr>
    </w:p>
    <w:p w:rsidR="000A6EFD" w:rsidRDefault="000A6EFD" w:rsidP="000A6EFD">
      <w:pPr>
        <w:pStyle w:val="ListParagraph"/>
        <w:numPr>
          <w:ilvl w:val="0"/>
          <w:numId w:val="5"/>
        </w:numPr>
        <w:ind w:leftChars="0"/>
        <w:rPr>
          <w:rFonts w:ascii="Arial" w:hAnsi="Arial" w:cs="Arial"/>
          <w:color w:val="000000" w:themeColor="text1"/>
          <w:shd w:val="clear" w:color="auto" w:fill="FFFFFF"/>
        </w:rPr>
      </w:pPr>
      <w:r>
        <w:rPr>
          <w:rFonts w:ascii="Arial" w:hAnsi="Arial" w:cs="Arial" w:hint="eastAsia"/>
          <w:color w:val="000000" w:themeColor="text1"/>
          <w:shd w:val="clear" w:color="auto" w:fill="FFFFFF"/>
        </w:rPr>
        <w:t>The ROC as a Government in Exile</w:t>
      </w:r>
    </w:p>
    <w:p w:rsidR="00815321" w:rsidRPr="000A6EFD" w:rsidRDefault="00FC4FB9" w:rsidP="000A6EFD">
      <w:pPr>
        <w:rPr>
          <w:rFonts w:ascii="Arial" w:hAnsi="Arial" w:cs="Arial"/>
          <w:color w:val="000000" w:themeColor="text1"/>
          <w:shd w:val="clear" w:color="auto" w:fill="FFFFFF"/>
        </w:rPr>
      </w:pPr>
      <w:r w:rsidRPr="000A6EFD">
        <w:rPr>
          <w:rFonts w:ascii="Arial" w:hAnsi="Arial" w:cs="Arial"/>
          <w:color w:val="000000" w:themeColor="text1"/>
          <w:shd w:val="clear" w:color="auto" w:fill="FFFFFF"/>
        </w:rPr>
        <w:t xml:space="preserve">When the ROC fled to </w:t>
      </w:r>
      <w:proofErr w:type="gramStart"/>
      <w:r w:rsidRPr="000A6EFD">
        <w:rPr>
          <w:rFonts w:ascii="Arial" w:hAnsi="Arial" w:cs="Arial"/>
          <w:color w:val="000000" w:themeColor="text1"/>
          <w:shd w:val="clear" w:color="auto" w:fill="FFFFFF"/>
        </w:rPr>
        <w:t>occupied</w:t>
      </w:r>
      <w:proofErr w:type="gramEnd"/>
      <w:r w:rsidRPr="000A6EFD">
        <w:rPr>
          <w:rFonts w:ascii="Arial" w:hAnsi="Arial" w:cs="Arial"/>
          <w:color w:val="000000" w:themeColor="text1"/>
          <w:shd w:val="clear" w:color="auto" w:fill="FFFFFF"/>
        </w:rPr>
        <w:t xml:space="preserve"> Taiwan in December 1949, it </w:t>
      </w:r>
      <w:r w:rsidRPr="000A6EFD">
        <w:rPr>
          <w:rFonts w:ascii="Arial" w:hAnsi="Arial" w:cs="Arial" w:hint="eastAsia"/>
          <w:color w:val="000000" w:themeColor="text1"/>
          <w:shd w:val="clear" w:color="auto" w:fill="FFFFFF"/>
        </w:rPr>
        <w:t xml:space="preserve">was moving </w:t>
      </w:r>
      <w:r w:rsidRPr="000A6EFD">
        <w:rPr>
          <w:rFonts w:ascii="Arial" w:hAnsi="Arial" w:cs="Arial" w:hint="eastAsia"/>
          <w:b/>
          <w:i/>
          <w:color w:val="000000" w:themeColor="text1"/>
          <w:shd w:val="clear" w:color="auto" w:fill="FFFFFF"/>
        </w:rPr>
        <w:t>outside</w:t>
      </w:r>
      <w:r w:rsidRPr="000A6EFD">
        <w:rPr>
          <w:rFonts w:ascii="Arial" w:hAnsi="Arial" w:cs="Arial" w:hint="eastAsia"/>
          <w:color w:val="000000" w:themeColor="text1"/>
          <w:shd w:val="clear" w:color="auto" w:fill="FFFFFF"/>
        </w:rPr>
        <w:t xml:space="preserve"> of China</w:t>
      </w:r>
      <w:r w:rsidRPr="000A6EFD">
        <w:rPr>
          <w:rFonts w:ascii="Arial" w:hAnsi="Arial" w:cs="Arial"/>
          <w:color w:val="000000" w:themeColor="text1"/>
          <w:shd w:val="clear" w:color="auto" w:fill="FFFFFF"/>
        </w:rPr>
        <w:t>’</w:t>
      </w:r>
      <w:r w:rsidRPr="000A6EFD">
        <w:rPr>
          <w:rFonts w:ascii="Arial" w:hAnsi="Arial" w:cs="Arial" w:hint="eastAsia"/>
          <w:color w:val="000000" w:themeColor="text1"/>
          <w:shd w:val="clear" w:color="auto" w:fill="FFFFFF"/>
        </w:rPr>
        <w:t xml:space="preserve">s national territory, and immediately </w:t>
      </w:r>
      <w:r w:rsidRPr="000A6EFD">
        <w:rPr>
          <w:rFonts w:ascii="Arial" w:hAnsi="Arial" w:cs="Arial"/>
          <w:color w:val="000000" w:themeColor="text1"/>
          <w:shd w:val="clear" w:color="auto" w:fill="FFFFFF"/>
        </w:rPr>
        <w:t>became a government in exile.</w:t>
      </w:r>
    </w:p>
    <w:p w:rsidR="00FC4FB9" w:rsidRPr="00BC2B05" w:rsidRDefault="00FC4FB9" w:rsidP="00815321">
      <w:pPr>
        <w:rPr>
          <w:rFonts w:ascii="Arial" w:hAnsi="Arial" w:cs="Arial"/>
          <w:color w:val="000000" w:themeColor="text1"/>
          <w:shd w:val="clear" w:color="auto" w:fill="FFFFFF"/>
        </w:rPr>
      </w:pPr>
    </w:p>
    <w:p w:rsidR="00FC4FB9" w:rsidRDefault="000A6EFD" w:rsidP="00815321">
      <w:pPr>
        <w:rPr>
          <w:rFonts w:ascii="Arial" w:hAnsi="Arial" w:cs="Arial"/>
          <w:color w:val="000000" w:themeColor="text1"/>
          <w:shd w:val="clear" w:color="auto" w:fill="FFFFFF"/>
        </w:rPr>
      </w:pPr>
      <w:r>
        <w:rPr>
          <w:rFonts w:ascii="Arial" w:hAnsi="Arial" w:cs="Arial" w:hint="eastAsia"/>
          <w:color w:val="000000" w:themeColor="text1"/>
          <w:shd w:val="clear" w:color="auto" w:fill="FFFFFF"/>
        </w:rPr>
        <w:t>The actions of governments in exile may be overviewed as follows.</w:t>
      </w:r>
    </w:p>
    <w:p w:rsidR="000A6EFD" w:rsidRPr="00BC2B05" w:rsidRDefault="000A6EFD" w:rsidP="00815321">
      <w:pPr>
        <w:rPr>
          <w:rFonts w:ascii="Arial" w:hAnsi="Arial" w:cs="Arial"/>
          <w:color w:val="000000" w:themeColor="text1"/>
          <w:shd w:val="clear" w:color="auto" w:fill="FFFFFF"/>
        </w:rPr>
      </w:pPr>
    </w:p>
    <w:p w:rsidR="008C5F86" w:rsidRDefault="008C5F86" w:rsidP="002804ED">
      <w:pPr>
        <w:widowControl/>
        <w:snapToGrid w:val="0"/>
        <w:rPr>
          <w:rFonts w:ascii="Times New Roman" w:eastAsia="PMingLiU" w:hAnsi="Times New Roman" w:cs="Times New Roman"/>
          <w:color w:val="000000"/>
          <w:kern w:val="0"/>
          <w:szCs w:val="24"/>
          <w:shd w:val="clear" w:color="auto" w:fill="D6F3FF"/>
        </w:rPr>
      </w:pPr>
      <w:r w:rsidRPr="002804ED">
        <w:rPr>
          <w:rFonts w:ascii="Times New Roman" w:eastAsia="PMingLiU" w:hAnsi="Times New Roman" w:cs="Times New Roman"/>
          <w:b/>
          <w:bCs/>
          <w:color w:val="000000"/>
          <w:kern w:val="0"/>
          <w:sz w:val="28"/>
          <w:szCs w:val="28"/>
        </w:rPr>
        <w:t>Actions of governments in exile</w:t>
      </w:r>
      <w:r w:rsidRPr="002804ED">
        <w:rPr>
          <w:rFonts w:ascii="Times New Roman" w:eastAsia="PMingLiU" w:hAnsi="Times New Roman" w:cs="Times New Roman"/>
          <w:color w:val="000000"/>
          <w:kern w:val="0"/>
          <w:sz w:val="28"/>
          <w:szCs w:val="28"/>
        </w:rPr>
        <w:t> </w:t>
      </w:r>
      <w:r w:rsidRPr="002804ED">
        <w:rPr>
          <w:rFonts w:ascii="Times New Roman" w:eastAsia="PMingLiU" w:hAnsi="Times New Roman" w:cs="Times New Roman"/>
          <w:color w:val="000000"/>
          <w:kern w:val="0"/>
          <w:sz w:val="27"/>
          <w:szCs w:val="27"/>
        </w:rPr>
        <w:br/>
      </w:r>
      <w:r w:rsidRPr="008C5F86">
        <w:rPr>
          <w:rFonts w:ascii="Times New Roman" w:eastAsia="PMingLiU" w:hAnsi="Times New Roman" w:cs="Times New Roman"/>
          <w:color w:val="000000"/>
          <w:kern w:val="0"/>
          <w:sz w:val="27"/>
          <w:szCs w:val="27"/>
        </w:rPr>
        <w:br/>
      </w:r>
      <w:r w:rsidRPr="002804ED">
        <w:rPr>
          <w:rFonts w:ascii="Times New Roman" w:eastAsia="PMingLiU" w:hAnsi="Times New Roman" w:cs="Times New Roman"/>
          <w:color w:val="000000"/>
          <w:kern w:val="0"/>
          <w:szCs w:val="24"/>
        </w:rPr>
        <w:t>International law recognizes that governments in exile may undertake many types of actions in the conduct of their daily affairs. These actions include:</w:t>
      </w:r>
    </w:p>
    <w:p w:rsidR="004C73D4" w:rsidRPr="008C5F86" w:rsidRDefault="004C73D4" w:rsidP="002804ED">
      <w:pPr>
        <w:widowControl/>
        <w:snapToGrid w:val="0"/>
        <w:rPr>
          <w:rFonts w:ascii="PMingLiU" w:eastAsia="PMingLiU" w:hAnsi="PMingLiU" w:cs="PMingLiU"/>
          <w:kern w:val="0"/>
          <w:szCs w:val="24"/>
        </w:rPr>
      </w:pPr>
    </w:p>
    <w:p w:rsidR="008C5F86" w:rsidRPr="004C73D4" w:rsidRDefault="008C5F86" w:rsidP="002804ED">
      <w:pPr>
        <w:widowControl/>
        <w:numPr>
          <w:ilvl w:val="0"/>
          <w:numId w:val="2"/>
        </w:numPr>
        <w:ind w:left="714" w:hanging="357"/>
        <w:rPr>
          <w:rFonts w:ascii="Times New Roman" w:eastAsia="PMingLiU" w:hAnsi="Times New Roman" w:cs="Times New Roman"/>
          <w:color w:val="000000"/>
          <w:kern w:val="0"/>
          <w:sz w:val="22"/>
        </w:rPr>
      </w:pPr>
      <w:r w:rsidRPr="004C73D4">
        <w:rPr>
          <w:rFonts w:ascii="Times New Roman" w:eastAsia="PMingLiU" w:hAnsi="Times New Roman" w:cs="Times New Roman"/>
          <w:color w:val="000000"/>
          <w:kern w:val="0"/>
          <w:sz w:val="22"/>
        </w:rPr>
        <w:t>becoming a party to a bilateral or international treaty</w:t>
      </w:r>
    </w:p>
    <w:p w:rsidR="008C5F86" w:rsidRPr="004C73D4" w:rsidRDefault="008C5F86" w:rsidP="002804ED">
      <w:pPr>
        <w:widowControl/>
        <w:numPr>
          <w:ilvl w:val="0"/>
          <w:numId w:val="2"/>
        </w:numPr>
        <w:ind w:left="714" w:hanging="357"/>
        <w:rPr>
          <w:rFonts w:ascii="Times New Roman" w:eastAsia="PMingLiU" w:hAnsi="Times New Roman" w:cs="Times New Roman"/>
          <w:color w:val="000000"/>
          <w:kern w:val="0"/>
          <w:sz w:val="22"/>
        </w:rPr>
      </w:pPr>
      <w:r w:rsidRPr="004C73D4">
        <w:rPr>
          <w:rFonts w:ascii="Times New Roman" w:eastAsia="PMingLiU" w:hAnsi="Times New Roman" w:cs="Times New Roman"/>
          <w:color w:val="000000"/>
          <w:kern w:val="0"/>
          <w:sz w:val="22"/>
        </w:rPr>
        <w:t>amending or revising its own constitution</w:t>
      </w:r>
    </w:p>
    <w:p w:rsidR="008C5F86" w:rsidRPr="004C73D4" w:rsidRDefault="008C5F86" w:rsidP="002804ED">
      <w:pPr>
        <w:widowControl/>
        <w:numPr>
          <w:ilvl w:val="0"/>
          <w:numId w:val="2"/>
        </w:numPr>
        <w:ind w:left="714" w:hanging="357"/>
        <w:rPr>
          <w:rFonts w:ascii="Times New Roman" w:eastAsia="PMingLiU" w:hAnsi="Times New Roman" w:cs="Times New Roman"/>
          <w:color w:val="000000"/>
          <w:kern w:val="0"/>
          <w:sz w:val="22"/>
        </w:rPr>
      </w:pPr>
      <w:r w:rsidRPr="004C73D4">
        <w:rPr>
          <w:rFonts w:ascii="Times New Roman" w:eastAsia="PMingLiU" w:hAnsi="Times New Roman" w:cs="Times New Roman"/>
          <w:color w:val="000000"/>
          <w:kern w:val="0"/>
          <w:sz w:val="22"/>
        </w:rPr>
        <w:t>retaining (or "newly obtaining") diplomatic recognition by sovereign states</w:t>
      </w:r>
    </w:p>
    <w:p w:rsidR="008C5F86" w:rsidRPr="004C73D4" w:rsidRDefault="008C5F86" w:rsidP="002804ED">
      <w:pPr>
        <w:widowControl/>
        <w:numPr>
          <w:ilvl w:val="0"/>
          <w:numId w:val="2"/>
        </w:numPr>
        <w:ind w:left="714" w:hanging="357"/>
        <w:rPr>
          <w:rFonts w:ascii="Times New Roman" w:eastAsia="PMingLiU" w:hAnsi="Times New Roman" w:cs="Times New Roman"/>
          <w:color w:val="000000"/>
          <w:kern w:val="0"/>
          <w:sz w:val="22"/>
        </w:rPr>
      </w:pPr>
      <w:r w:rsidRPr="004C73D4">
        <w:rPr>
          <w:rFonts w:ascii="Times New Roman" w:eastAsia="PMingLiU" w:hAnsi="Times New Roman" w:cs="Times New Roman"/>
          <w:color w:val="000000"/>
          <w:kern w:val="0"/>
          <w:sz w:val="22"/>
        </w:rPr>
        <w:t>issuing identity cards</w:t>
      </w:r>
    </w:p>
    <w:p w:rsidR="008C5F86" w:rsidRPr="004C73D4" w:rsidRDefault="008C5F86" w:rsidP="002804ED">
      <w:pPr>
        <w:widowControl/>
        <w:numPr>
          <w:ilvl w:val="0"/>
          <w:numId w:val="2"/>
        </w:numPr>
        <w:ind w:left="714" w:hanging="357"/>
        <w:rPr>
          <w:rFonts w:ascii="Times New Roman" w:eastAsia="PMingLiU" w:hAnsi="Times New Roman" w:cs="Times New Roman"/>
          <w:color w:val="000000"/>
          <w:kern w:val="0"/>
          <w:sz w:val="22"/>
        </w:rPr>
      </w:pPr>
      <w:r w:rsidRPr="004C73D4">
        <w:rPr>
          <w:rFonts w:ascii="Times New Roman" w:eastAsia="PMingLiU" w:hAnsi="Times New Roman" w:cs="Times New Roman"/>
          <w:color w:val="000000"/>
          <w:kern w:val="0"/>
          <w:sz w:val="22"/>
        </w:rPr>
        <w:t>allowing the formation of new political parties</w:t>
      </w:r>
    </w:p>
    <w:p w:rsidR="008C5F86" w:rsidRPr="004C73D4" w:rsidRDefault="008C5F86" w:rsidP="002804ED">
      <w:pPr>
        <w:widowControl/>
        <w:numPr>
          <w:ilvl w:val="0"/>
          <w:numId w:val="2"/>
        </w:numPr>
        <w:ind w:left="714" w:hanging="357"/>
        <w:rPr>
          <w:rFonts w:ascii="Times New Roman" w:eastAsia="PMingLiU" w:hAnsi="Times New Roman" w:cs="Times New Roman"/>
          <w:color w:val="000000"/>
          <w:kern w:val="0"/>
          <w:sz w:val="22"/>
        </w:rPr>
      </w:pPr>
      <w:r w:rsidRPr="004C73D4">
        <w:rPr>
          <w:rFonts w:ascii="Times New Roman" w:eastAsia="PMingLiU" w:hAnsi="Times New Roman" w:cs="Times New Roman"/>
          <w:color w:val="000000"/>
          <w:kern w:val="0"/>
          <w:sz w:val="22"/>
        </w:rPr>
        <w:t>instituting democratic reforms</w:t>
      </w:r>
    </w:p>
    <w:p w:rsidR="008C5F86" w:rsidRPr="004C73D4" w:rsidRDefault="008C5F86" w:rsidP="002804ED">
      <w:pPr>
        <w:widowControl/>
        <w:numPr>
          <w:ilvl w:val="0"/>
          <w:numId w:val="2"/>
        </w:numPr>
        <w:ind w:left="714" w:hanging="357"/>
        <w:rPr>
          <w:rFonts w:ascii="Times New Roman" w:eastAsia="PMingLiU" w:hAnsi="Times New Roman" w:cs="Times New Roman"/>
          <w:color w:val="000000"/>
          <w:kern w:val="0"/>
          <w:sz w:val="22"/>
        </w:rPr>
      </w:pPr>
      <w:r w:rsidRPr="004C73D4">
        <w:rPr>
          <w:rFonts w:ascii="Times New Roman" w:eastAsia="PMingLiU" w:hAnsi="Times New Roman" w:cs="Times New Roman"/>
          <w:color w:val="000000"/>
          <w:kern w:val="0"/>
          <w:sz w:val="22"/>
        </w:rPr>
        <w:t>holding elections</w:t>
      </w:r>
    </w:p>
    <w:p w:rsidR="004C73D4" w:rsidRPr="004C73D4" w:rsidRDefault="008C5F86" w:rsidP="002804ED">
      <w:pPr>
        <w:widowControl/>
        <w:numPr>
          <w:ilvl w:val="0"/>
          <w:numId w:val="2"/>
        </w:numPr>
        <w:ind w:left="714" w:hanging="357"/>
        <w:rPr>
          <w:rFonts w:ascii="Times New Roman" w:eastAsia="PMingLiU" w:hAnsi="Times New Roman" w:cs="Times New Roman"/>
          <w:color w:val="000000"/>
          <w:kern w:val="0"/>
          <w:sz w:val="22"/>
        </w:rPr>
      </w:pPr>
      <w:proofErr w:type="gramStart"/>
      <w:r w:rsidRPr="004C73D4">
        <w:rPr>
          <w:rFonts w:ascii="Times New Roman" w:eastAsia="PMingLiU" w:hAnsi="Times New Roman" w:cs="Times New Roman"/>
          <w:color w:val="000000"/>
          <w:kern w:val="0"/>
          <w:sz w:val="22"/>
        </w:rPr>
        <w:t>allowing</w:t>
      </w:r>
      <w:proofErr w:type="gramEnd"/>
      <w:r w:rsidRPr="004C73D4">
        <w:rPr>
          <w:rFonts w:ascii="Times New Roman" w:eastAsia="PMingLiU" w:hAnsi="Times New Roman" w:cs="Times New Roman"/>
          <w:color w:val="000000"/>
          <w:kern w:val="0"/>
          <w:sz w:val="22"/>
        </w:rPr>
        <w:t xml:space="preserve"> for direct (or more broadly-based) elections of its government officers, etc.</w:t>
      </w:r>
      <w:r w:rsidR="004C73D4" w:rsidRPr="004C73D4">
        <w:rPr>
          <w:rFonts w:ascii="Times New Roman" w:eastAsia="PMingLiU" w:hAnsi="Times New Roman" w:cs="Times New Roman" w:hint="eastAsia"/>
          <w:color w:val="000000"/>
          <w:kern w:val="0"/>
          <w:sz w:val="22"/>
        </w:rPr>
        <w:t xml:space="preserve"> </w:t>
      </w:r>
    </w:p>
    <w:p w:rsidR="004C73D4" w:rsidRDefault="004C73D4" w:rsidP="002804ED">
      <w:pPr>
        <w:rPr>
          <w:rFonts w:ascii="Times New Roman" w:eastAsia="PMingLiU" w:hAnsi="Times New Roman" w:cs="Times New Roman"/>
          <w:color w:val="000000"/>
          <w:kern w:val="0"/>
          <w:szCs w:val="24"/>
          <w:shd w:val="clear" w:color="auto" w:fill="D6F3FF"/>
        </w:rPr>
      </w:pPr>
    </w:p>
    <w:p w:rsidR="009B43C8" w:rsidRDefault="008C5F86" w:rsidP="002804ED">
      <w:pPr>
        <w:rPr>
          <w:rFonts w:ascii="Times New Roman" w:eastAsia="PMingLiU" w:hAnsi="Times New Roman" w:cs="Times New Roman"/>
          <w:color w:val="000000"/>
          <w:kern w:val="0"/>
          <w:szCs w:val="24"/>
          <w:shd w:val="clear" w:color="auto" w:fill="D6F3FF"/>
        </w:rPr>
      </w:pPr>
      <w:r w:rsidRPr="002804ED">
        <w:rPr>
          <w:rFonts w:ascii="Times New Roman" w:eastAsia="PMingLiU" w:hAnsi="Times New Roman" w:cs="Times New Roman"/>
          <w:color w:val="000000"/>
          <w:kern w:val="0"/>
          <w:szCs w:val="24"/>
        </w:rPr>
        <w:t xml:space="preserve">However, none of these actions can serve to </w:t>
      </w:r>
    </w:p>
    <w:p w:rsidR="009B43C8" w:rsidRPr="009B43C8" w:rsidRDefault="008C5F86" w:rsidP="002804ED">
      <w:pPr>
        <w:pStyle w:val="ListParagraph"/>
        <w:numPr>
          <w:ilvl w:val="0"/>
          <w:numId w:val="3"/>
        </w:numPr>
        <w:ind w:leftChars="0"/>
        <w:rPr>
          <w:rFonts w:ascii="Arial" w:hAnsi="Arial" w:cs="Arial"/>
          <w:color w:val="545454"/>
          <w:szCs w:val="24"/>
          <w:shd w:val="clear" w:color="auto" w:fill="FFFFFF"/>
        </w:rPr>
      </w:pPr>
      <w:proofErr w:type="gramStart"/>
      <w:r w:rsidRPr="002804ED">
        <w:rPr>
          <w:rFonts w:ascii="Times New Roman" w:eastAsia="PMingLiU" w:hAnsi="Times New Roman" w:cs="Times New Roman"/>
          <w:color w:val="000000"/>
          <w:kern w:val="0"/>
          <w:szCs w:val="24"/>
        </w:rPr>
        <w:t>legitimatize</w:t>
      </w:r>
      <w:proofErr w:type="gramEnd"/>
      <w:r w:rsidRPr="002804ED">
        <w:rPr>
          <w:rFonts w:ascii="Times New Roman" w:eastAsia="PMingLiU" w:hAnsi="Times New Roman" w:cs="Times New Roman"/>
          <w:color w:val="000000"/>
          <w:kern w:val="0"/>
          <w:szCs w:val="24"/>
        </w:rPr>
        <w:t xml:space="preserve"> a government in exile to become the internationally recognized legal government of its current locality. </w:t>
      </w:r>
    </w:p>
    <w:p w:rsidR="009B43C8" w:rsidRPr="009B43C8" w:rsidRDefault="009B43C8" w:rsidP="002804ED">
      <w:pPr>
        <w:pStyle w:val="ListParagraph"/>
        <w:numPr>
          <w:ilvl w:val="0"/>
          <w:numId w:val="3"/>
        </w:numPr>
        <w:ind w:leftChars="0"/>
        <w:rPr>
          <w:rFonts w:ascii="Arial" w:hAnsi="Arial" w:cs="Arial"/>
          <w:color w:val="545454"/>
          <w:szCs w:val="24"/>
          <w:shd w:val="clear" w:color="auto" w:fill="FFFFFF"/>
        </w:rPr>
      </w:pPr>
      <w:proofErr w:type="gramStart"/>
      <w:r w:rsidRPr="002804ED">
        <w:rPr>
          <w:rFonts w:ascii="Times New Roman" w:eastAsia="PMingLiU" w:hAnsi="Times New Roman" w:cs="Times New Roman" w:hint="eastAsia"/>
          <w:color w:val="000000"/>
          <w:kern w:val="0"/>
          <w:szCs w:val="24"/>
        </w:rPr>
        <w:t>legitimatize</w:t>
      </w:r>
      <w:proofErr w:type="gramEnd"/>
      <w:r w:rsidRPr="002804ED">
        <w:rPr>
          <w:rFonts w:ascii="Times New Roman" w:eastAsia="PMingLiU" w:hAnsi="Times New Roman" w:cs="Times New Roman" w:hint="eastAsia"/>
          <w:color w:val="000000"/>
          <w:kern w:val="0"/>
          <w:szCs w:val="24"/>
        </w:rPr>
        <w:t xml:space="preserve"> a government in exile</w:t>
      </w:r>
      <w:r w:rsidRPr="002804ED">
        <w:rPr>
          <w:rFonts w:ascii="Times New Roman" w:eastAsia="PMingLiU" w:hAnsi="Times New Roman" w:cs="Times New Roman"/>
          <w:color w:val="000000"/>
          <w:kern w:val="0"/>
          <w:szCs w:val="24"/>
        </w:rPr>
        <w:t>’</w:t>
      </w:r>
      <w:r w:rsidRPr="002804ED">
        <w:rPr>
          <w:rFonts w:ascii="Times New Roman" w:eastAsia="PMingLiU" w:hAnsi="Times New Roman" w:cs="Times New Roman" w:hint="eastAsia"/>
          <w:color w:val="000000"/>
          <w:kern w:val="0"/>
          <w:szCs w:val="24"/>
        </w:rPr>
        <w:t xml:space="preserve">s constitution to become the true </w:t>
      </w:r>
      <w:r w:rsidRPr="002804ED">
        <w:rPr>
          <w:rFonts w:ascii="Times New Roman" w:eastAsia="PMingLiU" w:hAnsi="Times New Roman" w:cs="Times New Roman"/>
          <w:color w:val="000000"/>
          <w:kern w:val="0"/>
          <w:szCs w:val="24"/>
        </w:rPr>
        <w:t>“</w:t>
      </w:r>
      <w:r w:rsidRPr="002804ED">
        <w:rPr>
          <w:rFonts w:ascii="Times New Roman" w:eastAsia="PMingLiU" w:hAnsi="Times New Roman" w:cs="Times New Roman" w:hint="eastAsia"/>
          <w:color w:val="000000"/>
          <w:kern w:val="0"/>
          <w:szCs w:val="24"/>
        </w:rPr>
        <w:t>organic law</w:t>
      </w:r>
      <w:r w:rsidRPr="002804ED">
        <w:rPr>
          <w:rFonts w:ascii="Times New Roman" w:eastAsia="PMingLiU" w:hAnsi="Times New Roman" w:cs="Times New Roman"/>
          <w:color w:val="000000"/>
          <w:kern w:val="0"/>
          <w:szCs w:val="24"/>
        </w:rPr>
        <w:t>”</w:t>
      </w:r>
      <w:r w:rsidRPr="002804ED">
        <w:rPr>
          <w:rFonts w:ascii="Times New Roman" w:eastAsia="PMingLiU" w:hAnsi="Times New Roman" w:cs="Times New Roman" w:hint="eastAsia"/>
          <w:color w:val="000000"/>
          <w:kern w:val="0"/>
          <w:szCs w:val="24"/>
        </w:rPr>
        <w:t xml:space="preserve"> of its current locality.</w:t>
      </w:r>
    </w:p>
    <w:p w:rsidR="009B43C8" w:rsidRPr="009B43C8" w:rsidRDefault="009B43C8" w:rsidP="002804ED">
      <w:pPr>
        <w:rPr>
          <w:rFonts w:ascii="Arial" w:hAnsi="Arial" w:cs="Arial"/>
          <w:color w:val="545454"/>
          <w:szCs w:val="24"/>
          <w:shd w:val="clear" w:color="auto" w:fill="FFFFFF"/>
        </w:rPr>
      </w:pPr>
    </w:p>
    <w:p w:rsidR="00FC4FB9" w:rsidRDefault="008C5F86" w:rsidP="002804ED">
      <w:pPr>
        <w:rPr>
          <w:rFonts w:ascii="Times New Roman" w:eastAsia="PMingLiU" w:hAnsi="Times New Roman" w:cs="Times New Roman"/>
          <w:color w:val="000000"/>
          <w:kern w:val="0"/>
          <w:szCs w:val="24"/>
          <w:shd w:val="clear" w:color="auto" w:fill="D6F3FF"/>
        </w:rPr>
      </w:pPr>
      <w:r w:rsidRPr="002804ED">
        <w:rPr>
          <w:rFonts w:ascii="Times New Roman" w:eastAsia="PMingLiU" w:hAnsi="Times New Roman" w:cs="Times New Roman"/>
          <w:color w:val="000000"/>
          <w:kern w:val="0"/>
          <w:szCs w:val="24"/>
        </w:rPr>
        <w:t xml:space="preserve">By definition, a government in exile is spoken of in terms of its native </w:t>
      </w:r>
      <w:proofErr w:type="gramStart"/>
      <w:r w:rsidRPr="002804ED">
        <w:rPr>
          <w:rFonts w:ascii="Times New Roman" w:eastAsia="PMingLiU" w:hAnsi="Times New Roman" w:cs="Times New Roman"/>
          <w:color w:val="000000"/>
          <w:kern w:val="0"/>
          <w:szCs w:val="24"/>
        </w:rPr>
        <w:t>country,</w:t>
      </w:r>
      <w:proofErr w:type="gramEnd"/>
      <w:r w:rsidRPr="002804ED">
        <w:rPr>
          <w:rFonts w:ascii="Times New Roman" w:eastAsia="PMingLiU" w:hAnsi="Times New Roman" w:cs="Times New Roman"/>
          <w:color w:val="000000"/>
          <w:kern w:val="0"/>
          <w:szCs w:val="24"/>
        </w:rPr>
        <w:t xml:space="preserve"> hence </w:t>
      </w:r>
      <w:r w:rsidRPr="002804ED">
        <w:rPr>
          <w:rFonts w:ascii="Times New Roman" w:eastAsia="PMingLiU" w:hAnsi="Times New Roman" w:cs="Times New Roman"/>
          <w:color w:val="000000"/>
          <w:kern w:val="0"/>
          <w:szCs w:val="24"/>
        </w:rPr>
        <w:lastRenderedPageBreak/>
        <w:t>it must return to its native country and regain power there in order to obtain legitimacy as the legal government of that geographic area.</w:t>
      </w:r>
      <w:r w:rsidRPr="009B43C8">
        <w:rPr>
          <w:rFonts w:ascii="Times New Roman" w:eastAsia="PMingLiU" w:hAnsi="Times New Roman" w:cs="Times New Roman"/>
          <w:color w:val="000000"/>
          <w:kern w:val="0"/>
          <w:szCs w:val="24"/>
        </w:rPr>
        <w:t> </w:t>
      </w:r>
      <w:r w:rsidRPr="009B43C8">
        <w:rPr>
          <w:rFonts w:ascii="Times New Roman" w:eastAsia="PMingLiU" w:hAnsi="Times New Roman" w:cs="Times New Roman"/>
          <w:color w:val="000000"/>
          <w:kern w:val="0"/>
          <w:szCs w:val="24"/>
        </w:rPr>
        <w:br/>
      </w:r>
      <w:r w:rsidRPr="009B43C8">
        <w:rPr>
          <w:rFonts w:ascii="Times New Roman" w:eastAsia="PMingLiU" w:hAnsi="Times New Roman" w:cs="Times New Roman"/>
          <w:color w:val="000000"/>
          <w:kern w:val="0"/>
          <w:szCs w:val="24"/>
        </w:rPr>
        <w:br/>
      </w:r>
      <w:r w:rsidRPr="002804ED">
        <w:rPr>
          <w:rFonts w:ascii="Times New Roman" w:eastAsia="PMingLiU" w:hAnsi="Times New Roman" w:cs="Times New Roman"/>
          <w:color w:val="000000"/>
          <w:kern w:val="0"/>
          <w:szCs w:val="24"/>
        </w:rPr>
        <w:t>In other words, for the Republic of China to regai</w:t>
      </w:r>
      <w:r w:rsidR="009B43C8" w:rsidRPr="002804ED">
        <w:rPr>
          <w:rFonts w:ascii="Times New Roman" w:eastAsia="PMingLiU" w:hAnsi="Times New Roman" w:cs="Times New Roman"/>
          <w:color w:val="000000"/>
          <w:kern w:val="0"/>
          <w:szCs w:val="24"/>
        </w:rPr>
        <w:t xml:space="preserve">n international legitimacy, </w:t>
      </w:r>
      <w:r w:rsidR="009B43C8" w:rsidRPr="002804ED">
        <w:rPr>
          <w:rFonts w:ascii="Times New Roman" w:eastAsia="PMingLiU" w:hAnsi="Times New Roman" w:cs="Times New Roman" w:hint="eastAsia"/>
          <w:color w:val="000000"/>
          <w:kern w:val="0"/>
          <w:szCs w:val="24"/>
        </w:rPr>
        <w:t xml:space="preserve">and to regain the status of a </w:t>
      </w:r>
      <w:r w:rsidR="009B43C8" w:rsidRPr="002804ED">
        <w:rPr>
          <w:rFonts w:ascii="Times New Roman" w:eastAsia="PMingLiU" w:hAnsi="Times New Roman" w:cs="Times New Roman"/>
          <w:color w:val="000000"/>
          <w:kern w:val="0"/>
          <w:szCs w:val="24"/>
        </w:rPr>
        <w:t>“</w:t>
      </w:r>
      <w:r w:rsidR="009B43C8" w:rsidRPr="002804ED">
        <w:rPr>
          <w:rFonts w:ascii="Times New Roman" w:eastAsia="PMingLiU" w:hAnsi="Times New Roman" w:cs="Times New Roman" w:hint="eastAsia"/>
          <w:color w:val="000000"/>
          <w:kern w:val="0"/>
          <w:szCs w:val="24"/>
        </w:rPr>
        <w:t>state</w:t>
      </w:r>
      <w:r w:rsidR="009B43C8" w:rsidRPr="002804ED">
        <w:rPr>
          <w:rFonts w:ascii="Times New Roman" w:eastAsia="PMingLiU" w:hAnsi="Times New Roman" w:cs="Times New Roman"/>
          <w:color w:val="000000"/>
          <w:kern w:val="0"/>
          <w:szCs w:val="24"/>
        </w:rPr>
        <w:t>”</w:t>
      </w:r>
      <w:r w:rsidR="009B43C8" w:rsidRPr="002804ED">
        <w:rPr>
          <w:rFonts w:ascii="Times New Roman" w:eastAsia="PMingLiU" w:hAnsi="Times New Roman" w:cs="Times New Roman" w:hint="eastAsia"/>
          <w:color w:val="000000"/>
          <w:kern w:val="0"/>
          <w:szCs w:val="24"/>
        </w:rPr>
        <w:t xml:space="preserve"> recognized by the international community, </w:t>
      </w:r>
      <w:r w:rsidR="009B43C8" w:rsidRPr="002804ED">
        <w:rPr>
          <w:rFonts w:ascii="Times New Roman" w:eastAsia="PMingLiU" w:hAnsi="Times New Roman" w:cs="Times New Roman"/>
          <w:color w:val="000000"/>
          <w:kern w:val="0"/>
          <w:szCs w:val="24"/>
        </w:rPr>
        <w:t xml:space="preserve">it </w:t>
      </w:r>
      <w:r w:rsidR="009B43C8" w:rsidRPr="002804ED">
        <w:rPr>
          <w:rFonts w:ascii="Times New Roman" w:eastAsia="PMingLiU" w:hAnsi="Times New Roman" w:cs="Times New Roman" w:hint="eastAsia"/>
          <w:color w:val="000000"/>
          <w:kern w:val="0"/>
          <w:szCs w:val="24"/>
        </w:rPr>
        <w:t xml:space="preserve">must </w:t>
      </w:r>
      <w:r w:rsidRPr="002804ED">
        <w:rPr>
          <w:rFonts w:ascii="Times New Roman" w:eastAsia="PMingLiU" w:hAnsi="Times New Roman" w:cs="Times New Roman"/>
          <w:color w:val="000000"/>
          <w:kern w:val="0"/>
          <w:szCs w:val="24"/>
        </w:rPr>
        <w:t>move back to Nanjing, China, and resume governance there.</w:t>
      </w:r>
    </w:p>
    <w:p w:rsidR="004B3F5D" w:rsidRDefault="004B3F5D" w:rsidP="002804ED">
      <w:pPr>
        <w:rPr>
          <w:rFonts w:ascii="Times New Roman" w:eastAsia="PMingLiU" w:hAnsi="Times New Roman" w:cs="Times New Roman"/>
          <w:color w:val="000000"/>
          <w:kern w:val="0"/>
          <w:szCs w:val="24"/>
          <w:shd w:val="clear" w:color="auto" w:fill="D6F3FF"/>
        </w:rPr>
      </w:pPr>
    </w:p>
    <w:p w:rsidR="004B3F5D" w:rsidRPr="004B3F5D" w:rsidRDefault="004B3F5D" w:rsidP="002804ED">
      <w:pPr>
        <w:rPr>
          <w:rFonts w:ascii="Times New Roman" w:eastAsia="PMingLiU" w:hAnsi="Times New Roman" w:cs="Times New Roman"/>
          <w:color w:val="FFFFFF" w:themeColor="background1"/>
          <w:kern w:val="0"/>
          <w:szCs w:val="24"/>
          <w:shd w:val="clear" w:color="auto" w:fill="D6F3FF"/>
        </w:rPr>
      </w:pPr>
    </w:p>
    <w:p w:rsidR="00DD6EF1" w:rsidRDefault="00DD6EF1" w:rsidP="002804ED">
      <w:pPr>
        <w:widowControl/>
        <w:jc w:val="center"/>
      </w:pPr>
      <w:proofErr w:type="spellStart"/>
      <w:r>
        <w:rPr>
          <w:rFonts w:hint="eastAsia"/>
        </w:rPr>
        <w:t>Youtube</w:t>
      </w:r>
      <w:proofErr w:type="spellEnd"/>
      <w:r>
        <w:rPr>
          <w:rFonts w:hint="eastAsia"/>
        </w:rPr>
        <w:t xml:space="preserve"> video, Part 3</w:t>
      </w:r>
    </w:p>
    <w:p w:rsidR="004B3F5D" w:rsidRDefault="004B3F5D" w:rsidP="009B43C8">
      <w:pPr>
        <w:rPr>
          <w:rFonts w:ascii="Times New Roman" w:eastAsia="PMingLiU" w:hAnsi="Times New Roman" w:cs="Times New Roman"/>
          <w:color w:val="000000"/>
          <w:kern w:val="0"/>
          <w:szCs w:val="24"/>
          <w:shd w:val="clear" w:color="auto" w:fill="D6F3FF"/>
        </w:rPr>
      </w:pPr>
    </w:p>
    <w:p w:rsidR="00DD6EF1" w:rsidRDefault="00DD6EF1" w:rsidP="009B43C8">
      <w:pPr>
        <w:rPr>
          <w:rFonts w:ascii="Times New Roman" w:eastAsia="PMingLiU" w:hAnsi="Times New Roman" w:cs="Times New Roman"/>
          <w:color w:val="000000"/>
          <w:kern w:val="0"/>
          <w:szCs w:val="24"/>
          <w:shd w:val="clear" w:color="auto" w:fill="D6F3FF"/>
        </w:rPr>
      </w:pPr>
    </w:p>
    <w:p w:rsidR="00DD6EF1" w:rsidRDefault="00DD6EF1" w:rsidP="009B43C8">
      <w:pPr>
        <w:rPr>
          <w:rFonts w:ascii="Times New Roman" w:eastAsia="PMingLiU" w:hAnsi="Times New Roman" w:cs="Times New Roman"/>
          <w:color w:val="000000"/>
          <w:kern w:val="0"/>
          <w:szCs w:val="24"/>
          <w:shd w:val="clear" w:color="auto" w:fill="D6F3FF"/>
        </w:rPr>
      </w:pPr>
    </w:p>
    <w:p w:rsidR="00DD6EF1" w:rsidRDefault="00DD6EF1" w:rsidP="009B43C8">
      <w:pPr>
        <w:rPr>
          <w:rFonts w:ascii="Times New Roman" w:eastAsia="PMingLiU" w:hAnsi="Times New Roman" w:cs="Times New Roman"/>
          <w:color w:val="000000"/>
          <w:kern w:val="0"/>
          <w:szCs w:val="24"/>
          <w:shd w:val="clear" w:color="auto" w:fill="D6F3FF"/>
        </w:rPr>
      </w:pPr>
    </w:p>
    <w:p w:rsidR="00DD6EF1" w:rsidRDefault="00DD6EF1" w:rsidP="009B43C8">
      <w:pPr>
        <w:rPr>
          <w:rFonts w:ascii="Times New Roman" w:eastAsia="PMingLiU" w:hAnsi="Times New Roman" w:cs="Times New Roman"/>
          <w:color w:val="000000"/>
          <w:kern w:val="0"/>
          <w:szCs w:val="24"/>
          <w:shd w:val="clear" w:color="auto" w:fill="D6F3FF"/>
        </w:rPr>
      </w:pPr>
    </w:p>
    <w:p w:rsidR="00DD6EF1" w:rsidRDefault="00DD6EF1" w:rsidP="00DD6EF1">
      <w:pPr>
        <w:jc w:val="center"/>
        <w:rPr>
          <w:rFonts w:ascii="Times New Roman" w:eastAsia="PMingLiU" w:hAnsi="Times New Roman" w:cs="Times New Roman"/>
          <w:color w:val="000000"/>
          <w:kern w:val="0"/>
          <w:szCs w:val="24"/>
          <w:shd w:val="clear" w:color="auto" w:fill="D6F3FF"/>
        </w:rPr>
      </w:pPr>
      <w:r w:rsidRPr="002804ED">
        <w:rPr>
          <w:rFonts w:ascii="Times New Roman" w:eastAsia="PMingLiU" w:hAnsi="Times New Roman" w:cs="Times New Roman" w:hint="eastAsia"/>
          <w:color w:val="000000"/>
          <w:kern w:val="0"/>
          <w:szCs w:val="24"/>
        </w:rPr>
        <w:t>Download this file in Microsoft Word (.</w:t>
      </w:r>
      <w:proofErr w:type="spellStart"/>
      <w:r w:rsidRPr="002804ED">
        <w:rPr>
          <w:rFonts w:ascii="Times New Roman" w:eastAsia="PMingLiU" w:hAnsi="Times New Roman" w:cs="Times New Roman" w:hint="eastAsia"/>
          <w:color w:val="000000"/>
          <w:kern w:val="0"/>
          <w:szCs w:val="24"/>
        </w:rPr>
        <w:t>docx</w:t>
      </w:r>
      <w:proofErr w:type="spellEnd"/>
      <w:r w:rsidRPr="002804ED">
        <w:rPr>
          <w:rFonts w:ascii="Times New Roman" w:eastAsia="PMingLiU" w:hAnsi="Times New Roman" w:cs="Times New Roman" w:hint="eastAsia"/>
          <w:color w:val="000000"/>
          <w:kern w:val="0"/>
          <w:szCs w:val="24"/>
        </w:rPr>
        <w:t>) format</w:t>
      </w:r>
    </w:p>
    <w:p w:rsidR="00DD6EF1" w:rsidRDefault="00DD6EF1" w:rsidP="009B43C8">
      <w:pPr>
        <w:rPr>
          <w:rFonts w:ascii="Times New Roman" w:eastAsia="PMingLiU" w:hAnsi="Times New Roman" w:cs="Times New Roman"/>
          <w:color w:val="000000"/>
          <w:kern w:val="0"/>
          <w:szCs w:val="24"/>
          <w:shd w:val="clear" w:color="auto" w:fill="D6F3FF"/>
        </w:rPr>
      </w:pPr>
      <w:r w:rsidRPr="002804ED">
        <w:rPr>
          <w:rFonts w:ascii="Times New Roman" w:eastAsia="PMingLiU" w:hAnsi="Times New Roman" w:cs="Times New Roman" w:hint="eastAsia"/>
          <w:color w:val="000000"/>
          <w:kern w:val="0"/>
          <w:szCs w:val="24"/>
        </w:rPr>
        <w:t xml:space="preserve">   </w:t>
      </w:r>
    </w:p>
    <w:sectPr w:rsidR="00DD6EF1" w:rsidSect="00CC2D19">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66B7" w:rsidRDefault="00A166B7" w:rsidP="00BC193E">
      <w:r>
        <w:separator/>
      </w:r>
    </w:p>
  </w:endnote>
  <w:endnote w:type="continuationSeparator" w:id="0">
    <w:p w:rsidR="00A166B7" w:rsidRDefault="00A166B7" w:rsidP="00BC19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70454"/>
      <w:docPartObj>
        <w:docPartGallery w:val="Page Numbers (Bottom of Page)"/>
        <w:docPartUnique/>
      </w:docPartObj>
    </w:sdtPr>
    <w:sdtContent>
      <w:p w:rsidR="00FA0011" w:rsidRDefault="00A33E8E">
        <w:pPr>
          <w:pStyle w:val="Footer"/>
          <w:jc w:val="right"/>
        </w:pPr>
        <w:fldSimple w:instr=" PAGE   \* MERGEFORMAT ">
          <w:r w:rsidR="002804ED" w:rsidRPr="002804ED">
            <w:rPr>
              <w:noProof/>
              <w:lang w:val="zh-TW"/>
            </w:rPr>
            <w:t>1</w:t>
          </w:r>
        </w:fldSimple>
      </w:p>
    </w:sdtContent>
  </w:sdt>
  <w:p w:rsidR="00FA0011" w:rsidRDefault="00FA00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66B7" w:rsidRDefault="00A166B7" w:rsidP="00BC193E">
      <w:r>
        <w:separator/>
      </w:r>
    </w:p>
  </w:footnote>
  <w:footnote w:type="continuationSeparator" w:id="0">
    <w:p w:rsidR="00A166B7" w:rsidRDefault="00A166B7" w:rsidP="00BC193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5E44"/>
    <w:multiLevelType w:val="hybridMultilevel"/>
    <w:tmpl w:val="DA988DE6"/>
    <w:lvl w:ilvl="0" w:tplc="C9789880">
      <w:start w:val="1"/>
      <w:numFmt w:val="decimal"/>
      <w:lvlText w:val="%1)"/>
      <w:lvlJc w:val="left"/>
      <w:pPr>
        <w:ind w:left="360" w:hanging="360"/>
      </w:pPr>
      <w:rPr>
        <w:rFonts w:ascii="Times New Roman" w:eastAsia="PMingLiU" w:hAnsi="Times New Roman"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5F44D8E"/>
    <w:multiLevelType w:val="hybridMultilevel"/>
    <w:tmpl w:val="13F87B24"/>
    <w:lvl w:ilvl="0" w:tplc="CBFC4256">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F6E582D"/>
    <w:multiLevelType w:val="multilevel"/>
    <w:tmpl w:val="D8E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D27C94"/>
    <w:multiLevelType w:val="multilevel"/>
    <w:tmpl w:val="D8E2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CD4A82"/>
    <w:multiLevelType w:val="hybridMultilevel"/>
    <w:tmpl w:val="15E08996"/>
    <w:lvl w:ilvl="0" w:tplc="3E6C00CE">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5">
    <w:nsid w:val="3D790DD5"/>
    <w:multiLevelType w:val="hybridMultilevel"/>
    <w:tmpl w:val="BCBE6A3E"/>
    <w:lvl w:ilvl="0" w:tplc="AA5AC1B0">
      <w:start w:val="1"/>
      <w:numFmt w:val="lowerLetter"/>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BF53969"/>
    <w:multiLevelType w:val="hybridMultilevel"/>
    <w:tmpl w:val="1018B196"/>
    <w:lvl w:ilvl="0" w:tplc="1D38406E">
      <w:start w:val="1"/>
      <w:numFmt w:val="lowerLetter"/>
      <w:lvlText w:val="%1)"/>
      <w:lvlJc w:val="left"/>
      <w:pPr>
        <w:ind w:left="360" w:hanging="360"/>
      </w:pPr>
      <w:rPr>
        <w:rFonts w:cs="Times New Roman"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5A8D1881"/>
    <w:multiLevelType w:val="multilevel"/>
    <w:tmpl w:val="987AF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4466FB"/>
    <w:multiLevelType w:val="hybridMultilevel"/>
    <w:tmpl w:val="0C1872CC"/>
    <w:lvl w:ilvl="0" w:tplc="88521A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2"/>
  </w:num>
  <w:num w:numId="3">
    <w:abstractNumId w:val="0"/>
  </w:num>
  <w:num w:numId="4">
    <w:abstractNumId w:val="7"/>
  </w:num>
  <w:num w:numId="5">
    <w:abstractNumId w:val="6"/>
  </w:num>
  <w:num w:numId="6">
    <w:abstractNumId w:val="3"/>
  </w:num>
  <w:num w:numId="7">
    <w:abstractNumId w:val="5"/>
  </w:num>
  <w:num w:numId="8">
    <w:abstractNumId w:val="1"/>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01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6EAB"/>
    <w:rsid w:val="00024B55"/>
    <w:rsid w:val="00027130"/>
    <w:rsid w:val="00033A5F"/>
    <w:rsid w:val="00054051"/>
    <w:rsid w:val="00077CE9"/>
    <w:rsid w:val="000A6EFD"/>
    <w:rsid w:val="000D09BF"/>
    <w:rsid w:val="000F356C"/>
    <w:rsid w:val="001025EF"/>
    <w:rsid w:val="00124111"/>
    <w:rsid w:val="001337F4"/>
    <w:rsid w:val="00136AF4"/>
    <w:rsid w:val="00137867"/>
    <w:rsid w:val="001B2636"/>
    <w:rsid w:val="001B7E88"/>
    <w:rsid w:val="00250DE7"/>
    <w:rsid w:val="002804ED"/>
    <w:rsid w:val="002F4290"/>
    <w:rsid w:val="003046C8"/>
    <w:rsid w:val="0032563C"/>
    <w:rsid w:val="00336498"/>
    <w:rsid w:val="00396E22"/>
    <w:rsid w:val="003D47EC"/>
    <w:rsid w:val="003E7DF3"/>
    <w:rsid w:val="0041292C"/>
    <w:rsid w:val="004229A1"/>
    <w:rsid w:val="0043489D"/>
    <w:rsid w:val="00435C9F"/>
    <w:rsid w:val="004500FF"/>
    <w:rsid w:val="00456892"/>
    <w:rsid w:val="00484609"/>
    <w:rsid w:val="004B3F5D"/>
    <w:rsid w:val="004C73D4"/>
    <w:rsid w:val="004D402E"/>
    <w:rsid w:val="004E7A08"/>
    <w:rsid w:val="0050412F"/>
    <w:rsid w:val="00527D4F"/>
    <w:rsid w:val="005646B3"/>
    <w:rsid w:val="005B1BD9"/>
    <w:rsid w:val="005E672A"/>
    <w:rsid w:val="006165E4"/>
    <w:rsid w:val="00641884"/>
    <w:rsid w:val="00664357"/>
    <w:rsid w:val="006A0326"/>
    <w:rsid w:val="00720B95"/>
    <w:rsid w:val="00746EAB"/>
    <w:rsid w:val="0078354C"/>
    <w:rsid w:val="00815321"/>
    <w:rsid w:val="00821F75"/>
    <w:rsid w:val="00851176"/>
    <w:rsid w:val="00853832"/>
    <w:rsid w:val="00866C8C"/>
    <w:rsid w:val="00877A1C"/>
    <w:rsid w:val="00884176"/>
    <w:rsid w:val="008A7E72"/>
    <w:rsid w:val="008B1217"/>
    <w:rsid w:val="008B71FA"/>
    <w:rsid w:val="008C5F86"/>
    <w:rsid w:val="008F7B3C"/>
    <w:rsid w:val="009047BB"/>
    <w:rsid w:val="009074D8"/>
    <w:rsid w:val="009B13FA"/>
    <w:rsid w:val="009B43C8"/>
    <w:rsid w:val="009C12B0"/>
    <w:rsid w:val="009F2B0D"/>
    <w:rsid w:val="00A166B7"/>
    <w:rsid w:val="00A336F9"/>
    <w:rsid w:val="00A33E8E"/>
    <w:rsid w:val="00A7059E"/>
    <w:rsid w:val="00A85407"/>
    <w:rsid w:val="00A92731"/>
    <w:rsid w:val="00B005F1"/>
    <w:rsid w:val="00B42CCD"/>
    <w:rsid w:val="00BB73FF"/>
    <w:rsid w:val="00BC193E"/>
    <w:rsid w:val="00BC2B05"/>
    <w:rsid w:val="00C40159"/>
    <w:rsid w:val="00C62BD7"/>
    <w:rsid w:val="00CA1C0C"/>
    <w:rsid w:val="00CC2D19"/>
    <w:rsid w:val="00CD2523"/>
    <w:rsid w:val="00D15E65"/>
    <w:rsid w:val="00D20BCA"/>
    <w:rsid w:val="00D22A7F"/>
    <w:rsid w:val="00D771C1"/>
    <w:rsid w:val="00DC2488"/>
    <w:rsid w:val="00DD6EF1"/>
    <w:rsid w:val="00DF26DE"/>
    <w:rsid w:val="00EC10AB"/>
    <w:rsid w:val="00ED5438"/>
    <w:rsid w:val="00F457C1"/>
    <w:rsid w:val="00F6463B"/>
    <w:rsid w:val="00F652A2"/>
    <w:rsid w:val="00FA0011"/>
    <w:rsid w:val="00FC4FB9"/>
    <w:rsid w:val="00FD2E53"/>
    <w:rsid w:val="00FD4AE3"/>
    <w:rsid w:val="00FE3A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D19"/>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C193E"/>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rsid w:val="00BC193E"/>
    <w:rPr>
      <w:sz w:val="20"/>
      <w:szCs w:val="20"/>
    </w:rPr>
  </w:style>
  <w:style w:type="paragraph" w:styleId="Footer">
    <w:name w:val="footer"/>
    <w:basedOn w:val="Normal"/>
    <w:link w:val="FooterChar"/>
    <w:uiPriority w:val="99"/>
    <w:unhideWhenUsed/>
    <w:rsid w:val="00BC193E"/>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BC193E"/>
    <w:rPr>
      <w:sz w:val="20"/>
      <w:szCs w:val="20"/>
    </w:rPr>
  </w:style>
  <w:style w:type="paragraph" w:styleId="ListParagraph">
    <w:name w:val="List Paragraph"/>
    <w:basedOn w:val="Normal"/>
    <w:uiPriority w:val="34"/>
    <w:qFormat/>
    <w:rsid w:val="00BC193E"/>
    <w:pPr>
      <w:ind w:leftChars="200" w:left="480"/>
    </w:pPr>
  </w:style>
  <w:style w:type="character" w:customStyle="1" w:styleId="apple-converted-space">
    <w:name w:val="apple-converted-space"/>
    <w:basedOn w:val="DefaultParagraphFont"/>
    <w:rsid w:val="005B1BD9"/>
  </w:style>
  <w:style w:type="character" w:styleId="Hyperlink">
    <w:name w:val="Hyperlink"/>
    <w:basedOn w:val="DefaultParagraphFont"/>
    <w:uiPriority w:val="99"/>
    <w:unhideWhenUsed/>
    <w:rsid w:val="005B1BD9"/>
    <w:rPr>
      <w:color w:val="0000FF"/>
      <w:u w:val="single"/>
    </w:rPr>
  </w:style>
  <w:style w:type="paragraph" w:styleId="FootnoteText">
    <w:name w:val="footnote text"/>
    <w:basedOn w:val="Normal"/>
    <w:link w:val="FootnoteTextChar"/>
    <w:semiHidden/>
    <w:rsid w:val="00EC10AB"/>
    <w:pPr>
      <w:widowControl/>
    </w:pPr>
    <w:rPr>
      <w:rFonts w:ascii="Times New Roman" w:eastAsia="PMingLiU" w:hAnsi="Times New Roman" w:cs="Times New Roman"/>
      <w:kern w:val="0"/>
      <w:sz w:val="20"/>
      <w:szCs w:val="20"/>
      <w:lang w:eastAsia="en-US"/>
    </w:rPr>
  </w:style>
  <w:style w:type="character" w:customStyle="1" w:styleId="FootnoteTextChar">
    <w:name w:val="Footnote Text Char"/>
    <w:basedOn w:val="DefaultParagraphFont"/>
    <w:link w:val="FootnoteText"/>
    <w:semiHidden/>
    <w:rsid w:val="00EC10AB"/>
    <w:rPr>
      <w:rFonts w:ascii="Times New Roman" w:eastAsia="PMingLiU" w:hAnsi="Times New Roman" w:cs="Times New Roman"/>
      <w:kern w:val="0"/>
      <w:sz w:val="20"/>
      <w:szCs w:val="20"/>
      <w:lang w:eastAsia="en-US"/>
    </w:rPr>
  </w:style>
  <w:style w:type="character" w:styleId="Emphasis">
    <w:name w:val="Emphasis"/>
    <w:basedOn w:val="DefaultParagraphFont"/>
    <w:uiPriority w:val="20"/>
    <w:qFormat/>
    <w:rsid w:val="00815321"/>
    <w:rPr>
      <w:i/>
      <w:iCs/>
    </w:rPr>
  </w:style>
</w:styles>
</file>

<file path=word/webSettings.xml><?xml version="1.0" encoding="utf-8"?>
<w:webSettings xmlns:r="http://schemas.openxmlformats.org/officeDocument/2006/relationships" xmlns:w="http://schemas.openxmlformats.org/wordprocessingml/2006/main">
  <w:divs>
    <w:div w:id="1096093886">
      <w:bodyDiv w:val="1"/>
      <w:marLeft w:val="0"/>
      <w:marRight w:val="0"/>
      <w:marTop w:val="0"/>
      <w:marBottom w:val="0"/>
      <w:divBdr>
        <w:top w:val="none" w:sz="0" w:space="0" w:color="auto"/>
        <w:left w:val="none" w:sz="0" w:space="0" w:color="auto"/>
        <w:bottom w:val="none" w:sz="0" w:space="0" w:color="auto"/>
        <w:right w:val="none" w:sz="0" w:space="0" w:color="auto"/>
      </w:divBdr>
    </w:div>
    <w:div w:id="1131438382">
      <w:bodyDiv w:val="1"/>
      <w:marLeft w:val="0"/>
      <w:marRight w:val="0"/>
      <w:marTop w:val="0"/>
      <w:marBottom w:val="0"/>
      <w:divBdr>
        <w:top w:val="none" w:sz="0" w:space="0" w:color="auto"/>
        <w:left w:val="none" w:sz="0" w:space="0" w:color="auto"/>
        <w:bottom w:val="none" w:sz="0" w:space="0" w:color="auto"/>
        <w:right w:val="none" w:sz="0" w:space="0" w:color="auto"/>
      </w:divBdr>
    </w:div>
    <w:div w:id="1724593494">
      <w:bodyDiv w:val="1"/>
      <w:marLeft w:val="0"/>
      <w:marRight w:val="0"/>
      <w:marTop w:val="0"/>
      <w:marBottom w:val="0"/>
      <w:divBdr>
        <w:top w:val="none" w:sz="0" w:space="0" w:color="auto"/>
        <w:left w:val="none" w:sz="0" w:space="0" w:color="auto"/>
        <w:bottom w:val="none" w:sz="0" w:space="0" w:color="auto"/>
        <w:right w:val="none" w:sz="0" w:space="0" w:color="auto"/>
      </w:divBdr>
    </w:div>
    <w:div w:id="1755472147">
      <w:bodyDiv w:val="1"/>
      <w:marLeft w:val="0"/>
      <w:marRight w:val="0"/>
      <w:marTop w:val="0"/>
      <w:marBottom w:val="0"/>
      <w:divBdr>
        <w:top w:val="none" w:sz="0" w:space="0" w:color="auto"/>
        <w:left w:val="none" w:sz="0" w:space="0" w:color="auto"/>
        <w:bottom w:val="none" w:sz="0" w:space="0" w:color="auto"/>
        <w:right w:val="none" w:sz="0" w:space="0" w:color="auto"/>
      </w:divBdr>
    </w:div>
    <w:div w:id="1892107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1089</TotalTime>
  <Pages>15</Pages>
  <Words>3800</Words>
  <Characters>21661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Taiwan's Status</vt:lpstr>
    </vt:vector>
  </TitlesOfParts>
  <Company/>
  <LinksUpToDate>false</LinksUpToDate>
  <CharactersWithSpaces>25411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Taiwan's Status</dc:title>
  <dc:subject/>
  <dc:creator>Richard</dc:creator>
  <cp:keywords/>
  <dc:description/>
  <cp:lastModifiedBy>Brian</cp:lastModifiedBy>
  <cp:revision>25</cp:revision>
  <cp:lastPrinted>2014-03-24T07:10:00Z</cp:lastPrinted>
  <dcterms:created xsi:type="dcterms:W3CDTF">2014-03-23T13:17:00Z</dcterms:created>
  <dcterms:modified xsi:type="dcterms:W3CDTF">2014-09-03T01:20:00Z</dcterms:modified>
</cp:coreProperties>
</file>